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2274E63E" w14:textId="4BB77819" w:rsidR="0026738A" w:rsidRPr="00F779B5" w:rsidRDefault="0061250E">
      <w:pPr>
        <w:pStyle w:val="CRCoverPage"/>
        <w:tabs>
          <w:tab w:val="right" w:pos="8364"/>
        </w:tabs>
        <w:spacing w:after="0"/>
        <w:ind w:right="375"/>
        <w:rPr>
          <w:b/>
          <w:i/>
          <w:sz w:val="28"/>
        </w:rPr>
      </w:pPr>
      <w:bookmarkStart w:id="0" w:name="_Hlk480812307"/>
      <w:r w:rsidRPr="007C48AC">
        <w:rPr>
          <w:b/>
          <w:sz w:val="24"/>
        </w:rPr>
        <w:t xml:space="preserve">3GPP TSG-SA3LI Meeting </w:t>
      </w:r>
      <w:r w:rsidR="00536A23" w:rsidRPr="00536A23">
        <w:rPr>
          <w:rFonts w:eastAsia="MS Mincho"/>
          <w:b/>
          <w:sz w:val="24"/>
          <w:szCs w:val="24"/>
        </w:rPr>
        <w:t>#7</w:t>
      </w:r>
      <w:r w:rsidR="003160B5">
        <w:rPr>
          <w:rFonts w:eastAsia="MS Mincho"/>
          <w:b/>
          <w:sz w:val="24"/>
          <w:szCs w:val="24"/>
        </w:rPr>
        <w:t>9</w:t>
      </w:r>
      <w:r w:rsidR="00536A23" w:rsidRPr="00536A23">
        <w:rPr>
          <w:rFonts w:eastAsia="MS Mincho"/>
          <w:b/>
          <w:sz w:val="24"/>
          <w:szCs w:val="24"/>
        </w:rPr>
        <w:t>-LI-e-</w:t>
      </w:r>
      <w:r w:rsidR="003160B5">
        <w:rPr>
          <w:rFonts w:eastAsia="MS Mincho"/>
          <w:b/>
          <w:sz w:val="24"/>
          <w:szCs w:val="24"/>
        </w:rPr>
        <w:t>b</w:t>
      </w:r>
      <w:r w:rsidRPr="007C48AC">
        <w:rPr>
          <w:b/>
          <w:i/>
          <w:sz w:val="28"/>
        </w:rPr>
        <w:tab/>
        <w:t>S3i</w:t>
      </w:r>
      <w:r w:rsidR="004F3023">
        <w:rPr>
          <w:b/>
          <w:i/>
          <w:sz w:val="28"/>
        </w:rPr>
        <w:t>200</w:t>
      </w:r>
      <w:r w:rsidR="003160B5">
        <w:rPr>
          <w:b/>
          <w:i/>
          <w:sz w:val="28"/>
        </w:rPr>
        <w:t>701</w:t>
      </w:r>
    </w:p>
    <w:p w14:paraId="7B286CA0" w14:textId="25DF4E57" w:rsidR="0061250E" w:rsidRPr="007C48AC" w:rsidRDefault="000143D7">
      <w:pPr>
        <w:pStyle w:val="CRCoverPage"/>
        <w:rPr>
          <w:b/>
          <w:sz w:val="16"/>
          <w:szCs w:val="16"/>
        </w:rPr>
      </w:pPr>
      <w:r>
        <w:rPr>
          <w:b/>
          <w:sz w:val="24"/>
        </w:rPr>
        <w:t>E-meeting</w:t>
      </w:r>
      <w:r w:rsidR="0061250E" w:rsidRPr="007C48AC">
        <w:rPr>
          <w:b/>
          <w:sz w:val="24"/>
        </w:rPr>
        <w:t xml:space="preserve"> </w:t>
      </w:r>
      <w:r w:rsidR="003160B5">
        <w:rPr>
          <w:b/>
          <w:sz w:val="24"/>
        </w:rPr>
        <w:t>10</w:t>
      </w:r>
      <w:r w:rsidR="00272A5C">
        <w:rPr>
          <w:b/>
          <w:sz w:val="24"/>
          <w:vertAlign w:val="superscript"/>
        </w:rPr>
        <w:t>th</w:t>
      </w:r>
      <w:r w:rsidR="0061250E" w:rsidRPr="007C48AC">
        <w:rPr>
          <w:b/>
          <w:sz w:val="24"/>
        </w:rPr>
        <w:t xml:space="preserve"> </w:t>
      </w:r>
      <w:r w:rsidR="003160B5">
        <w:rPr>
          <w:b/>
          <w:sz w:val="24"/>
        </w:rPr>
        <w:t>Nov</w:t>
      </w:r>
      <w:r w:rsidR="00F744A7">
        <w:rPr>
          <w:b/>
          <w:sz w:val="24"/>
        </w:rPr>
        <w:t xml:space="preserve"> </w:t>
      </w:r>
      <w:r w:rsidR="0061250E" w:rsidRPr="007C48AC">
        <w:rPr>
          <w:b/>
          <w:sz w:val="24"/>
        </w:rPr>
        <w:t xml:space="preserve">– </w:t>
      </w:r>
      <w:r w:rsidR="003160B5">
        <w:rPr>
          <w:b/>
          <w:sz w:val="24"/>
        </w:rPr>
        <w:t>12</w:t>
      </w:r>
      <w:r>
        <w:rPr>
          <w:b/>
          <w:sz w:val="24"/>
          <w:vertAlign w:val="superscript"/>
        </w:rPr>
        <w:t>th</w:t>
      </w:r>
      <w:r w:rsidR="0061250E" w:rsidRPr="007C48AC">
        <w:rPr>
          <w:b/>
          <w:sz w:val="24"/>
        </w:rPr>
        <w:t xml:space="preserve"> </w:t>
      </w:r>
      <w:r w:rsidR="003160B5">
        <w:rPr>
          <w:b/>
          <w:sz w:val="24"/>
        </w:rPr>
        <w:t>Nov</w:t>
      </w:r>
      <w:r w:rsidR="00C112FD" w:rsidRPr="007C48AC">
        <w:rPr>
          <w:b/>
          <w:sz w:val="24"/>
        </w:rPr>
        <w:t xml:space="preserve"> </w:t>
      </w:r>
      <w:r w:rsidR="00E073F7" w:rsidRPr="007C48AC">
        <w:rPr>
          <w:b/>
          <w:sz w:val="24"/>
        </w:rPr>
        <w:t>20</w:t>
      </w:r>
      <w:r w:rsidR="004F3023">
        <w:rPr>
          <w:b/>
          <w:sz w:val="24"/>
        </w:rPr>
        <w:t>20</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6B06C64A"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 of 3GPP TSG SA WG3 LI Sub WG</w:t>
      </w:r>
    </w:p>
    <w:p w14:paraId="46567286" w14:textId="2B612716"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536A23">
        <w:rPr>
          <w:rFonts w:ascii="Arial" w:eastAsia="MS Mincho" w:hAnsi="Arial" w:cs="Arial"/>
          <w:b/>
        </w:rPr>
        <w:t>#7</w:t>
      </w:r>
      <w:r w:rsidR="003160B5">
        <w:rPr>
          <w:rFonts w:ascii="Arial" w:eastAsia="MS Mincho" w:hAnsi="Arial" w:cs="Arial"/>
          <w:b/>
        </w:rPr>
        <w:t>9</w:t>
      </w:r>
      <w:r w:rsidR="00536A23">
        <w:rPr>
          <w:rFonts w:ascii="Arial" w:eastAsia="MS Mincho" w:hAnsi="Arial" w:cs="Arial"/>
          <w:b/>
        </w:rPr>
        <w:t>-LI-e-</w:t>
      </w:r>
      <w:r w:rsidR="003160B5">
        <w:rPr>
          <w:rFonts w:ascii="Arial" w:eastAsia="MS Mincho" w:hAnsi="Arial" w:cs="Arial"/>
          <w:b/>
        </w:rPr>
        <w:t>b</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307DE924"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F94241">
        <w:rPr>
          <w:rFonts w:ascii="Arial" w:eastAsia="MS Mincho" w:hAnsi="Arial" w:cs="Arial"/>
          <w:b/>
        </w:rPr>
        <w:t>1</w:t>
      </w:r>
    </w:p>
    <w:p w14:paraId="42A04FE2" w14:textId="77777777" w:rsidR="0061250E" w:rsidRPr="007C48AC" w:rsidRDefault="0061250E">
      <w:pPr>
        <w:pBdr>
          <w:bottom w:val="single" w:sz="4" w:space="1" w:color="000000"/>
        </w:pBdr>
        <w:rPr>
          <w:b/>
          <w:color w:val="000000"/>
        </w:rPr>
      </w:pPr>
    </w:p>
    <w:p w14:paraId="1B25628D" w14:textId="797BFDA9" w:rsidR="0061250E" w:rsidRPr="007C48AC" w:rsidRDefault="0061250E">
      <w:pPr>
        <w:pStyle w:val="Heading1"/>
        <w:rPr>
          <w:color w:val="000000"/>
        </w:rPr>
      </w:pPr>
      <w:r w:rsidRPr="007C48AC">
        <w:rPr>
          <w:color w:val="000000"/>
        </w:rPr>
        <w:t>1</w:t>
      </w:r>
      <w:r w:rsidR="00272A5C">
        <w:rPr>
          <w:color w:val="000000"/>
        </w:rPr>
        <w:tab/>
      </w:r>
      <w:r w:rsidRPr="007C48AC">
        <w:rPr>
          <w:color w:val="000000"/>
        </w:rPr>
        <w:t>Welcome</w:t>
      </w:r>
    </w:p>
    <w:p w14:paraId="04427FB6" w14:textId="1C052126"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3160B5">
        <w:rPr>
          <w:b/>
          <w:color w:val="000000"/>
        </w:rPr>
        <w:t>10</w:t>
      </w:r>
      <w:r w:rsidR="000143D7">
        <w:rPr>
          <w:b/>
          <w:color w:val="000000"/>
          <w:vertAlign w:val="superscript"/>
        </w:rPr>
        <w:t>t</w:t>
      </w:r>
      <w:r w:rsidR="00272A5C">
        <w:rPr>
          <w:b/>
          <w:color w:val="000000"/>
          <w:vertAlign w:val="superscript"/>
        </w:rPr>
        <w:t>h</w:t>
      </w:r>
      <w:r w:rsidR="0061250E" w:rsidRPr="007C48AC">
        <w:rPr>
          <w:b/>
          <w:color w:val="000000"/>
        </w:rPr>
        <w:t xml:space="preserve"> </w:t>
      </w:r>
      <w:r w:rsidR="003160B5">
        <w:rPr>
          <w:b/>
          <w:bCs/>
        </w:rPr>
        <w:t>November</w:t>
      </w:r>
      <w:r w:rsidRPr="00CF06E8">
        <w:rPr>
          <w:b/>
          <w:bCs/>
          <w:color w:val="000000"/>
        </w:rPr>
        <w:t xml:space="preserve"> </w:t>
      </w:r>
      <w:r w:rsidRPr="007C48AC">
        <w:rPr>
          <w:b/>
          <w:color w:val="000000"/>
        </w:rPr>
        <w:t>20</w:t>
      </w:r>
      <w:r w:rsidR="004F3023">
        <w:rPr>
          <w:b/>
          <w:color w:val="000000"/>
        </w:rPr>
        <w:t>20</w:t>
      </w:r>
      <w:r w:rsidR="000143D7">
        <w:rPr>
          <w:b/>
          <w:color w:val="000000"/>
        </w:rPr>
        <w:t xml:space="preserve"> 1</w:t>
      </w:r>
      <w:r w:rsidR="00006590">
        <w:rPr>
          <w:b/>
          <w:color w:val="000000"/>
        </w:rPr>
        <w:t>5</w:t>
      </w:r>
      <w:r w:rsidR="000143D7">
        <w:rPr>
          <w:b/>
          <w:color w:val="000000"/>
        </w:rPr>
        <w:t>:00 CEST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12E857A9" w:rsidR="000143D7" w:rsidRDefault="000143D7">
      <w:pPr>
        <w:pStyle w:val="Heading11"/>
        <w:numPr>
          <w:ilvl w:val="0"/>
          <w:numId w:val="0"/>
        </w:numPr>
        <w:jc w:val="both"/>
        <w:rPr>
          <w:color w:val="000000"/>
        </w:rPr>
      </w:pPr>
      <w:r>
        <w:rPr>
          <w:color w:val="000000"/>
        </w:rPr>
        <w:t xml:space="preserve">At meeting start the Agenda and </w:t>
      </w:r>
      <w:r w:rsidR="00272A5C">
        <w:rPr>
          <w:color w:val="000000"/>
        </w:rPr>
        <w:t xml:space="preserve">any </w:t>
      </w:r>
      <w:r>
        <w:rPr>
          <w:color w:val="000000"/>
        </w:rPr>
        <w:t>previous meeting report</w:t>
      </w:r>
      <w:r w:rsidR="00272A5C">
        <w:rPr>
          <w:color w:val="000000"/>
        </w:rPr>
        <w:t>s</w:t>
      </w:r>
      <w:r>
        <w:rPr>
          <w:color w:val="000000"/>
        </w:rPr>
        <w:t xml:space="preserve"> will automatically be approved and all documents in agenda item </w:t>
      </w:r>
      <w:r w:rsidR="00272A5C">
        <w:rPr>
          <w:color w:val="000000"/>
        </w:rPr>
        <w:t xml:space="preserve">1 </w:t>
      </w:r>
      <w:r>
        <w:rPr>
          <w:color w:val="000000"/>
        </w:rPr>
        <w:t>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765F5D44" w:rsidR="007B75A2" w:rsidRDefault="007B75A2" w:rsidP="007B75A2">
      <w:r w:rsidRPr="005C7B33">
        <w:t>Start of e-meeting:</w:t>
      </w:r>
      <w:r w:rsidRPr="005C7B33">
        <w:tab/>
      </w:r>
      <w:r w:rsidRPr="005C7B33">
        <w:tab/>
      </w:r>
      <w:r w:rsidR="0030686D">
        <w:t>10</w:t>
      </w:r>
      <w:r w:rsidRPr="005C7B33">
        <w:rPr>
          <w:vertAlign w:val="superscript"/>
        </w:rPr>
        <w:t>t</w:t>
      </w:r>
      <w:r w:rsidR="00272A5C">
        <w:rPr>
          <w:vertAlign w:val="superscript"/>
        </w:rPr>
        <w:t>h</w:t>
      </w:r>
      <w:r w:rsidRPr="005C7B33">
        <w:t xml:space="preserve"> </w:t>
      </w:r>
      <w:r w:rsidR="0030686D">
        <w:t>November</w:t>
      </w:r>
      <w:r w:rsidRPr="005C7B33">
        <w:tab/>
      </w:r>
      <w:r w:rsidRPr="005C7B33">
        <w:tab/>
      </w:r>
      <w:r>
        <w:t>1</w:t>
      </w:r>
      <w:r w:rsidR="004B1B37">
        <w:t>5</w:t>
      </w:r>
      <w:r>
        <w:t xml:space="preserve">:00 </w:t>
      </w:r>
      <w:r w:rsidR="0030686D">
        <w:tab/>
      </w:r>
      <w:r w:rsidR="0030686D">
        <w:tab/>
        <w:t xml:space="preserve">ETSI </w:t>
      </w:r>
      <w:proofErr w:type="spellStart"/>
      <w:r w:rsidR="0030686D">
        <w:t>Timezone</w:t>
      </w:r>
      <w:proofErr w:type="spellEnd"/>
    </w:p>
    <w:p w14:paraId="7131085E" w14:textId="4389DE55" w:rsidR="007B75A2" w:rsidRDefault="007B75A2" w:rsidP="007B75A2">
      <w:r>
        <w:t>Official Conf Call</w:t>
      </w:r>
      <w:r w:rsidR="0030686D">
        <w:t xml:space="preserve"> 1</w:t>
      </w:r>
      <w:r>
        <w:tab/>
      </w:r>
      <w:r>
        <w:tab/>
      </w:r>
      <w:r w:rsidR="0030686D">
        <w:t>11</w:t>
      </w:r>
      <w:r w:rsidRPr="00950B4C">
        <w:rPr>
          <w:vertAlign w:val="superscript"/>
        </w:rPr>
        <w:t>t</w:t>
      </w:r>
      <w:r w:rsidR="00272A5C">
        <w:rPr>
          <w:vertAlign w:val="superscript"/>
        </w:rPr>
        <w:t>h</w:t>
      </w:r>
      <w:r>
        <w:t xml:space="preserve"> </w:t>
      </w:r>
      <w:r w:rsidR="0030686D">
        <w:t>November</w:t>
      </w:r>
      <w:r>
        <w:tab/>
      </w:r>
      <w:r w:rsidR="00272A5C">
        <w:tab/>
      </w:r>
      <w:r>
        <w:t>1</w:t>
      </w:r>
      <w:r w:rsidR="004B1B37">
        <w:t>4</w:t>
      </w:r>
      <w:r>
        <w:t>:00 – 1</w:t>
      </w:r>
      <w:r w:rsidR="004B1B37">
        <w:t>6</w:t>
      </w:r>
      <w:r>
        <w:t xml:space="preserve">:00 </w:t>
      </w:r>
      <w:r w:rsidR="0030686D">
        <w:tab/>
        <w:t xml:space="preserve">ETSI </w:t>
      </w:r>
      <w:proofErr w:type="spellStart"/>
      <w:r w:rsidR="0030686D">
        <w:t>Timezone</w:t>
      </w:r>
      <w:proofErr w:type="spellEnd"/>
    </w:p>
    <w:p w14:paraId="12A90A37" w14:textId="1B233A9F" w:rsidR="0030686D" w:rsidRDefault="0030686D" w:rsidP="007B75A2">
      <w:r>
        <w:t>Official Conf Call 2</w:t>
      </w:r>
      <w:r>
        <w:tab/>
      </w:r>
      <w:r>
        <w:tab/>
        <w:t>12</w:t>
      </w:r>
      <w:r w:rsidRPr="00950B4C">
        <w:rPr>
          <w:vertAlign w:val="superscript"/>
        </w:rPr>
        <w:t>t</w:t>
      </w:r>
      <w:r>
        <w:rPr>
          <w:vertAlign w:val="superscript"/>
        </w:rPr>
        <w:t>h</w:t>
      </w:r>
      <w:r>
        <w:t xml:space="preserve"> November</w:t>
      </w:r>
      <w:r>
        <w:tab/>
      </w:r>
      <w:r>
        <w:tab/>
        <w:t xml:space="preserve">14:00 – 16:00 </w:t>
      </w:r>
      <w:r>
        <w:tab/>
        <w:t xml:space="preserve">ETSI </w:t>
      </w:r>
      <w:proofErr w:type="spellStart"/>
      <w:r>
        <w:t>Timezone</w:t>
      </w:r>
      <w:proofErr w:type="spellEnd"/>
    </w:p>
    <w:p w14:paraId="318C0C86" w14:textId="7DE77C67" w:rsidR="007B75A2" w:rsidRPr="005C7B33" w:rsidRDefault="007B75A2" w:rsidP="007B75A2">
      <w:r w:rsidRPr="005C7B33">
        <w:t>Last comment:</w:t>
      </w:r>
      <w:r w:rsidRPr="005C7B33">
        <w:tab/>
      </w:r>
      <w:r w:rsidRPr="005C7B33">
        <w:tab/>
      </w:r>
      <w:r w:rsidRPr="005C7B33">
        <w:tab/>
      </w:r>
      <w:r w:rsidR="0030686D">
        <w:t>12</w:t>
      </w:r>
      <w:r w:rsidR="0030686D" w:rsidRPr="00950B4C">
        <w:rPr>
          <w:vertAlign w:val="superscript"/>
        </w:rPr>
        <w:t>t</w:t>
      </w:r>
      <w:r w:rsidR="0030686D">
        <w:rPr>
          <w:vertAlign w:val="superscript"/>
        </w:rPr>
        <w:t>h</w:t>
      </w:r>
      <w:r w:rsidR="0030686D">
        <w:t xml:space="preserve"> November</w:t>
      </w:r>
      <w:r w:rsidRPr="005C7B33">
        <w:tab/>
      </w:r>
      <w:r>
        <w:tab/>
      </w:r>
      <w:r w:rsidRPr="005C7B33">
        <w:t>1</w:t>
      </w:r>
      <w:r w:rsidR="004B1B37">
        <w:t>6</w:t>
      </w:r>
      <w:r w:rsidRPr="005C7B33">
        <w:t xml:space="preserve">:00 </w:t>
      </w:r>
      <w:r w:rsidR="0030686D">
        <w:tab/>
      </w:r>
      <w:r w:rsidR="0030686D">
        <w:tab/>
        <w:t xml:space="preserve">ETSI </w:t>
      </w:r>
      <w:proofErr w:type="spellStart"/>
      <w:r w:rsidR="0030686D">
        <w:t>Timezone</w:t>
      </w:r>
      <w:proofErr w:type="spellEnd"/>
    </w:p>
    <w:p w14:paraId="64C92C8C" w14:textId="6EEF5A95" w:rsidR="007B75A2" w:rsidRDefault="007B75A2" w:rsidP="007B75A2">
      <w:r w:rsidRPr="005C7B33">
        <w:t>End of e-meeting:</w:t>
      </w:r>
      <w:r w:rsidRPr="005C7B33">
        <w:tab/>
      </w:r>
      <w:r w:rsidRPr="005C7B33">
        <w:tab/>
      </w:r>
      <w:r w:rsidR="0030686D">
        <w:t>12</w:t>
      </w:r>
      <w:r w:rsidR="0030686D" w:rsidRPr="00950B4C">
        <w:rPr>
          <w:vertAlign w:val="superscript"/>
        </w:rPr>
        <w:t>t</w:t>
      </w:r>
      <w:r w:rsidR="0030686D">
        <w:rPr>
          <w:vertAlign w:val="superscript"/>
        </w:rPr>
        <w:t>h</w:t>
      </w:r>
      <w:r w:rsidR="0030686D">
        <w:t xml:space="preserve"> November</w:t>
      </w:r>
      <w:r w:rsidRPr="005C7B33">
        <w:tab/>
      </w:r>
      <w:r w:rsidRPr="005C7B33">
        <w:tab/>
        <w:t>1</w:t>
      </w:r>
      <w:r w:rsidR="004B1B37">
        <w:t>7</w:t>
      </w:r>
      <w:r w:rsidRPr="005C7B33">
        <w:t>:0</w:t>
      </w:r>
      <w:r>
        <w:t xml:space="preserve">0 </w:t>
      </w:r>
      <w:r w:rsidR="0030686D">
        <w:tab/>
      </w:r>
      <w:r w:rsidR="0030686D">
        <w:tab/>
        <w:t xml:space="preserve">ETSI </w:t>
      </w:r>
      <w:proofErr w:type="spellStart"/>
      <w:r w:rsidR="0030686D">
        <w:t>Timezone</w:t>
      </w:r>
      <w:proofErr w:type="spellEnd"/>
    </w:p>
    <w:p w14:paraId="1A5D674A" w14:textId="77777777" w:rsidR="007B75A2" w:rsidRPr="007C48AC" w:rsidRDefault="007B75A2">
      <w:pPr>
        <w:pStyle w:val="Heading11"/>
        <w:numPr>
          <w:ilvl w:val="0"/>
          <w:numId w:val="0"/>
        </w:numPr>
        <w:jc w:val="both"/>
        <w:rPr>
          <w:color w:val="000000"/>
        </w:rPr>
      </w:pPr>
    </w:p>
    <w:p w14:paraId="60295B1F" w14:textId="4C6C87EB" w:rsidR="0061250E" w:rsidRDefault="00536A23">
      <w:pPr>
        <w:autoSpaceDE w:val="0"/>
        <w:rPr>
          <w:bCs/>
          <w:color w:val="000000"/>
        </w:rPr>
      </w:pPr>
      <w:r>
        <w:rPr>
          <w:bCs/>
          <w:color w:val="000000"/>
        </w:rPr>
        <w:t>The current working procedures can be found Agenda Item 10 of this document.</w:t>
      </w:r>
    </w:p>
    <w:p w14:paraId="7AA719E2" w14:textId="2EF843F0" w:rsidR="00536A23" w:rsidRDefault="00536A23">
      <w:pPr>
        <w:autoSpaceDE w:val="0"/>
        <w:rPr>
          <w:bCs/>
          <w:color w:val="000000"/>
        </w:rPr>
      </w:pPr>
    </w:p>
    <w:p w14:paraId="055320D6" w14:textId="611F72A1" w:rsidR="0026738A" w:rsidRPr="00536A23" w:rsidRDefault="0026738A">
      <w:pPr>
        <w:autoSpaceDE w:val="0"/>
        <w:rPr>
          <w:bCs/>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2D99AC99" w14:textId="3EDF868D" w:rsidR="0061250E" w:rsidRPr="007C48AC" w:rsidRDefault="00272A5C" w:rsidP="00272A5C">
      <w:pPr>
        <w:pStyle w:val="Heading2"/>
      </w:pPr>
      <w:r>
        <w:t>1.2</w:t>
      </w:r>
      <w:r>
        <w:tab/>
      </w:r>
      <w:r w:rsidR="0061250E" w:rsidRPr="007C48AC">
        <w:t>Approval of Agenda</w:t>
      </w:r>
    </w:p>
    <w:p w14:paraId="30DBABCC" w14:textId="77777777" w:rsidR="00CD524A" w:rsidRDefault="00CD524A">
      <w:pPr>
        <w:jc w:val="both"/>
        <w:rPr>
          <w:rFonts w:ascii="Arial" w:hAnsi="Arial" w:cs="Arial"/>
        </w:rPr>
      </w:pPr>
    </w:p>
    <w:p w14:paraId="5AA6AAC9" w14:textId="2CFE9CA4" w:rsidR="0061250E" w:rsidRPr="007C48AC" w:rsidRDefault="0061250E">
      <w:pPr>
        <w:jc w:val="both"/>
        <w:rPr>
          <w:rFonts w:ascii="Arial" w:hAnsi="Arial" w:cs="Arial"/>
        </w:rPr>
      </w:pPr>
      <w:r w:rsidRPr="007C48AC">
        <w:rPr>
          <w:rFonts w:ascii="Arial" w:hAnsi="Arial" w:cs="Arial"/>
        </w:rPr>
        <w:t>(</w:t>
      </w:r>
      <w:proofErr w:type="spellStart"/>
      <w:r w:rsidRPr="007C48AC">
        <w:rPr>
          <w:rFonts w:ascii="Arial" w:hAnsi="Arial" w:cs="Arial"/>
        </w:rPr>
        <w:t>upto</w:t>
      </w:r>
      <w:proofErr w:type="spellEnd"/>
      <w:r w:rsidRPr="007C48AC">
        <w:rPr>
          <w:rFonts w:ascii="Arial" w:hAnsi="Arial" w:cs="Arial"/>
        </w:rPr>
        <w:t xml:space="preserve"> and including </w:t>
      </w:r>
      <w:proofErr w:type="spellStart"/>
      <w:r w:rsidRPr="008A3968">
        <w:rPr>
          <w:rFonts w:ascii="Arial" w:hAnsi="Arial" w:cs="Arial"/>
        </w:rPr>
        <w:t>tdoc</w:t>
      </w:r>
      <w:proofErr w:type="spellEnd"/>
      <w:r w:rsidRPr="008A3968">
        <w:rPr>
          <w:rFonts w:ascii="Arial" w:hAnsi="Arial" w:cs="Arial"/>
        </w:rPr>
        <w:t xml:space="preserve"> </w:t>
      </w:r>
      <w:r w:rsidR="0030686D">
        <w:rPr>
          <w:rFonts w:ascii="Arial" w:hAnsi="Arial" w:cs="Arial"/>
        </w:rPr>
        <w:t>7</w:t>
      </w:r>
      <w:r w:rsidR="0049559A">
        <w:rPr>
          <w:rFonts w:ascii="Arial" w:hAnsi="Arial" w:cs="Arial"/>
        </w:rPr>
        <w:t>30</w:t>
      </w:r>
      <w:r w:rsidR="0026738A">
        <w:rPr>
          <w:rFonts w:ascii="Arial" w:hAnsi="Arial" w:cs="Arial"/>
        </w:rPr>
        <w:t xml:space="preserve"> </w:t>
      </w:r>
      <w:r w:rsidR="00AA4325">
        <w:rPr>
          <w:rFonts w:ascii="Arial" w:hAnsi="Arial" w:cs="Arial"/>
        </w:rPr>
        <w:t>1</w:t>
      </w:r>
      <w:r w:rsidR="0076260C">
        <w:rPr>
          <w:rFonts w:ascii="Arial" w:hAnsi="Arial" w:cs="Arial"/>
        </w:rPr>
        <w:t>2</w:t>
      </w:r>
      <w:r w:rsidR="007C48AC">
        <w:rPr>
          <w:rFonts w:ascii="Arial" w:hAnsi="Arial" w:cs="Arial"/>
        </w:rPr>
        <w:t>:</w:t>
      </w:r>
      <w:r w:rsidR="00536A23">
        <w:rPr>
          <w:rFonts w:ascii="Arial" w:hAnsi="Arial" w:cs="Arial"/>
        </w:rPr>
        <w:t>00</w:t>
      </w:r>
      <w:r w:rsidR="00E073F7" w:rsidRPr="007C48AC">
        <w:rPr>
          <w:rFonts w:ascii="Arial" w:hAnsi="Arial" w:cs="Arial"/>
        </w:rPr>
        <w:t xml:space="preserve"> </w:t>
      </w:r>
      <w:r w:rsidRPr="007C48AC">
        <w:rPr>
          <w:rFonts w:ascii="Arial" w:hAnsi="Arial" w:cs="Arial"/>
        </w:rPr>
        <w:t xml:space="preserve">CET </w:t>
      </w:r>
      <w:r w:rsidR="0049559A">
        <w:rPr>
          <w:rFonts w:ascii="Arial" w:hAnsi="Arial" w:cs="Arial"/>
        </w:rPr>
        <w:t>10</w:t>
      </w:r>
      <w:r w:rsidR="00D06C0C" w:rsidRPr="007C48AC">
        <w:rPr>
          <w:rFonts w:ascii="Arial" w:hAnsi="Arial" w:cs="Arial"/>
        </w:rPr>
        <w:t>/</w:t>
      </w:r>
      <w:r w:rsidR="0076260C">
        <w:rPr>
          <w:rFonts w:ascii="Arial" w:hAnsi="Arial" w:cs="Arial"/>
        </w:rPr>
        <w:t>1</w:t>
      </w:r>
      <w:r w:rsidR="0030686D">
        <w:rPr>
          <w:rFonts w:ascii="Arial" w:hAnsi="Arial" w:cs="Arial"/>
        </w:rPr>
        <w:t>1</w:t>
      </w:r>
      <w:r w:rsidR="00E073F7" w:rsidRPr="007C48AC">
        <w:rPr>
          <w:rFonts w:ascii="Arial" w:hAnsi="Arial" w:cs="Arial"/>
        </w:rPr>
        <w:t>/</w:t>
      </w:r>
      <w:r w:rsidR="004F3023">
        <w:rPr>
          <w:rFonts w:ascii="Arial" w:hAnsi="Arial" w:cs="Arial"/>
        </w:rPr>
        <w:t>20</w:t>
      </w:r>
      <w:r w:rsidRPr="007C48AC">
        <w:rPr>
          <w:rFonts w:ascii="Arial" w:hAnsi="Arial" w:cs="Arial"/>
        </w:rPr>
        <w:t>)</w:t>
      </w:r>
    </w:p>
    <w:p w14:paraId="46F2D4A2" w14:textId="77777777" w:rsidR="0061250E" w:rsidRPr="007C48AC" w:rsidRDefault="0061250E">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536A23" w:rsidRPr="00536A23" w14:paraId="41926171" w14:textId="77777777" w:rsidTr="00536A23">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E421A4C" w14:textId="3C26E85D" w:rsidR="00536A23" w:rsidRPr="00536A23" w:rsidRDefault="00536A23" w:rsidP="00536A23">
            <w:pPr>
              <w:suppressAutoHyphens w:val="0"/>
              <w:rPr>
                <w:rFonts w:ascii="Arial" w:hAnsi="Arial" w:cs="Arial"/>
                <w:color w:val="000000"/>
                <w:sz w:val="16"/>
                <w:szCs w:val="16"/>
                <w:lang w:eastAsia="en-GB"/>
              </w:rPr>
            </w:pPr>
            <w:r w:rsidRPr="00536A23">
              <w:rPr>
                <w:rFonts w:ascii="Arial" w:hAnsi="Arial" w:cs="Arial"/>
                <w:color w:val="000000"/>
                <w:sz w:val="16"/>
                <w:szCs w:val="16"/>
                <w:lang w:eastAsia="en-GB"/>
              </w:rPr>
              <w:t>s3i200</w:t>
            </w:r>
            <w:r w:rsidR="0030686D">
              <w:rPr>
                <w:rFonts w:ascii="Arial" w:hAnsi="Arial" w:cs="Arial"/>
                <w:color w:val="000000"/>
                <w:sz w:val="16"/>
                <w:szCs w:val="16"/>
                <w:lang w:eastAsia="en-GB"/>
              </w:rPr>
              <w:t>701</w:t>
            </w:r>
          </w:p>
        </w:tc>
        <w:tc>
          <w:tcPr>
            <w:tcW w:w="3840" w:type="dxa"/>
            <w:tcBorders>
              <w:top w:val="single" w:sz="4" w:space="0" w:color="A6A6A6"/>
              <w:left w:val="nil"/>
              <w:bottom w:val="single" w:sz="4" w:space="0" w:color="A6A6A6"/>
              <w:right w:val="single" w:sz="4" w:space="0" w:color="A6A6A6"/>
            </w:tcBorders>
            <w:shd w:val="clear" w:color="auto" w:fill="auto"/>
            <w:hideMark/>
          </w:tcPr>
          <w:p w14:paraId="08F79ED1" w14:textId="77777777" w:rsidR="00536A23" w:rsidRPr="00536A23" w:rsidRDefault="00536A23" w:rsidP="00536A23">
            <w:pPr>
              <w:suppressAutoHyphens w:val="0"/>
              <w:rPr>
                <w:rFonts w:ascii="Arial" w:hAnsi="Arial" w:cs="Arial"/>
                <w:sz w:val="16"/>
                <w:szCs w:val="16"/>
                <w:lang w:eastAsia="en-GB"/>
              </w:rPr>
            </w:pPr>
            <w:r w:rsidRPr="00536A23">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1E947D29" w14:textId="77777777" w:rsidR="00536A23" w:rsidRPr="00536A23" w:rsidRDefault="00536A23" w:rsidP="00536A23">
            <w:pPr>
              <w:suppressAutoHyphens w:val="0"/>
              <w:rPr>
                <w:rFonts w:ascii="Arial" w:hAnsi="Arial" w:cs="Arial"/>
                <w:sz w:val="16"/>
                <w:szCs w:val="16"/>
                <w:lang w:eastAsia="en-GB"/>
              </w:rPr>
            </w:pPr>
            <w:r w:rsidRPr="00536A23">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532E5D1D" w:rsidR="0061250E" w:rsidRPr="007C48AC" w:rsidRDefault="00272A5C" w:rsidP="00272A5C">
      <w:pPr>
        <w:pStyle w:val="Heading2"/>
      </w:pPr>
      <w:r>
        <w:t>1.3</w:t>
      </w:r>
      <w:r w:rsidR="006D7CD1">
        <w:tab/>
      </w:r>
      <w:r w:rsidR="0061250E" w:rsidRPr="007C48AC">
        <w:t xml:space="preserve">IPR Call </w:t>
      </w:r>
      <w:r w:rsidR="0061250E" w:rsidRPr="00272A5C">
        <w:t>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lastRenderedPageBreak/>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7777777" w:rsidR="0061250E" w:rsidRPr="007C48AC" w:rsidRDefault="0061250E"/>
    <w:p w14:paraId="26675DFC" w14:textId="77777777" w:rsidR="00272A5C" w:rsidRPr="00272A5C" w:rsidRDefault="00272A5C" w:rsidP="00272A5C">
      <w:pPr>
        <w:suppressAutoHyphens w:val="0"/>
        <w:spacing w:after="240" w:line="270" w:lineRule="atLeast"/>
        <w:rPr>
          <w:rFonts w:ascii="Arial" w:hAnsi="Arial" w:cs="Arial"/>
          <w:color w:val="444444"/>
          <w:sz w:val="18"/>
          <w:szCs w:val="18"/>
          <w:lang w:eastAsia="en-GB"/>
        </w:rPr>
      </w:pPr>
    </w:p>
    <w:p w14:paraId="01396C0E" w14:textId="74400395" w:rsidR="0061250E" w:rsidRDefault="00272A5C">
      <w:pPr>
        <w:pStyle w:val="Heading1"/>
        <w:rPr>
          <w:color w:val="000000"/>
        </w:rPr>
      </w:pPr>
      <w:r>
        <w:rPr>
          <w:color w:val="000000"/>
        </w:rPr>
        <w:t>2</w:t>
      </w:r>
      <w:r>
        <w:rPr>
          <w:color w:val="000000"/>
        </w:rPr>
        <w:tab/>
      </w:r>
      <w:r w:rsidR="0061250E" w:rsidRPr="007C48AC">
        <w:rPr>
          <w:color w:val="000000"/>
        </w:rPr>
        <w:t>TS 33.1</w:t>
      </w:r>
      <w:r w:rsidR="006D21EC">
        <w:rPr>
          <w:color w:val="000000"/>
        </w:rPr>
        <w:t>26</w:t>
      </w:r>
    </w:p>
    <w:p w14:paraId="6B9048EA" w14:textId="77F5E7AF" w:rsidR="004F3023" w:rsidRPr="004F3023" w:rsidRDefault="004F3023" w:rsidP="004F3023">
      <w:r>
        <w:t>Target: TS33.126 R17 to be Frozen for SA#</w:t>
      </w:r>
      <w:r w:rsidR="00AB544F">
        <w:t>9</w:t>
      </w:r>
      <w:r w:rsidR="0076260C">
        <w:t>2</w:t>
      </w:r>
      <w:r>
        <w:t xml:space="preserve"> in </w:t>
      </w:r>
      <w:r w:rsidR="0076260C">
        <w:t>Jun</w:t>
      </w:r>
      <w:r>
        <w:t xml:space="preserve"> 202</w:t>
      </w:r>
      <w:r w:rsidR="00481CD5">
        <w:t>1</w:t>
      </w:r>
      <w:r>
        <w:t>.</w:t>
      </w:r>
    </w:p>
    <w:p w14:paraId="03E28FB6" w14:textId="74DF226A" w:rsidR="002C42DE" w:rsidRDefault="002C42DE" w:rsidP="003B2E6E"/>
    <w:tbl>
      <w:tblPr>
        <w:tblW w:w="6280" w:type="dxa"/>
        <w:tblLook w:val="04A0" w:firstRow="1" w:lastRow="0" w:firstColumn="1" w:lastColumn="0" w:noHBand="0" w:noVBand="1"/>
      </w:tblPr>
      <w:tblGrid>
        <w:gridCol w:w="973"/>
        <w:gridCol w:w="3829"/>
        <w:gridCol w:w="1478"/>
      </w:tblGrid>
      <w:tr w:rsidR="0030686D" w:rsidRPr="0030686D" w14:paraId="72A7DD96" w14:textId="77777777" w:rsidTr="0030686D">
        <w:trPr>
          <w:trHeight w:val="78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5BAA5E8" w14:textId="77777777" w:rsidR="0030686D" w:rsidRPr="0030686D" w:rsidRDefault="00AE3D39" w:rsidP="0030686D">
            <w:pPr>
              <w:suppressAutoHyphens w:val="0"/>
              <w:rPr>
                <w:rFonts w:ascii="Arial" w:hAnsi="Arial" w:cs="Arial"/>
                <w:b/>
                <w:bCs/>
                <w:color w:val="0000FF"/>
                <w:sz w:val="16"/>
                <w:szCs w:val="16"/>
                <w:u w:val="single"/>
                <w:lang w:eastAsia="en-GB"/>
              </w:rPr>
            </w:pPr>
            <w:hyperlink r:id="rId8" w:history="1">
              <w:r w:rsidR="0030686D" w:rsidRPr="0030686D">
                <w:rPr>
                  <w:rFonts w:ascii="Arial" w:hAnsi="Arial" w:cs="Arial"/>
                  <w:b/>
                  <w:bCs/>
                  <w:color w:val="0000FF"/>
                  <w:sz w:val="16"/>
                  <w:szCs w:val="16"/>
                  <w:u w:val="single"/>
                  <w:lang w:eastAsia="en-GB"/>
                </w:rPr>
                <w:t>s3i200706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47B9B1D" w14:textId="77777777" w:rsidR="0030686D" w:rsidRPr="0030686D" w:rsidRDefault="0030686D" w:rsidP="0030686D">
            <w:pPr>
              <w:suppressAutoHyphens w:val="0"/>
              <w:rPr>
                <w:rFonts w:ascii="Arial" w:hAnsi="Arial" w:cs="Arial"/>
                <w:sz w:val="16"/>
                <w:szCs w:val="16"/>
                <w:lang w:eastAsia="en-GB"/>
              </w:rPr>
            </w:pPr>
            <w:r w:rsidRPr="0030686D">
              <w:rPr>
                <w:rFonts w:ascii="Arial" w:hAnsi="Arial" w:cs="Arial"/>
                <w:sz w:val="16"/>
                <w:szCs w:val="16"/>
                <w:lang w:eastAsia="en-GB"/>
              </w:rPr>
              <w:t>Change on warrant definition</w:t>
            </w:r>
          </w:p>
        </w:tc>
        <w:tc>
          <w:tcPr>
            <w:tcW w:w="1480" w:type="dxa"/>
            <w:tcBorders>
              <w:top w:val="single" w:sz="4" w:space="0" w:color="A6A6A6"/>
              <w:left w:val="nil"/>
              <w:bottom w:val="single" w:sz="4" w:space="0" w:color="A6A6A6"/>
              <w:right w:val="single" w:sz="4" w:space="0" w:color="A6A6A6"/>
            </w:tcBorders>
            <w:shd w:val="clear" w:color="auto" w:fill="auto"/>
            <w:hideMark/>
          </w:tcPr>
          <w:p w14:paraId="64FA5550" w14:textId="77777777" w:rsidR="0030686D" w:rsidRPr="0030686D" w:rsidRDefault="0030686D" w:rsidP="0030686D">
            <w:pPr>
              <w:suppressAutoHyphens w:val="0"/>
              <w:rPr>
                <w:rFonts w:ascii="Arial" w:hAnsi="Arial" w:cs="Arial"/>
                <w:sz w:val="16"/>
                <w:szCs w:val="16"/>
                <w:lang w:eastAsia="en-GB"/>
              </w:rPr>
            </w:pPr>
            <w:proofErr w:type="spellStart"/>
            <w:r w:rsidRPr="0030686D">
              <w:rPr>
                <w:rFonts w:ascii="Arial" w:hAnsi="Arial" w:cs="Arial"/>
                <w:sz w:val="16"/>
                <w:szCs w:val="16"/>
                <w:lang w:eastAsia="en-GB"/>
              </w:rPr>
              <w:t>Ministère</w:t>
            </w:r>
            <w:proofErr w:type="spellEnd"/>
            <w:r w:rsidRPr="0030686D">
              <w:rPr>
                <w:rFonts w:ascii="Arial" w:hAnsi="Arial" w:cs="Arial"/>
                <w:sz w:val="16"/>
                <w:szCs w:val="16"/>
                <w:lang w:eastAsia="en-GB"/>
              </w:rPr>
              <w:t xml:space="preserve"> </w:t>
            </w:r>
            <w:proofErr w:type="spellStart"/>
            <w:r w:rsidRPr="0030686D">
              <w:rPr>
                <w:rFonts w:ascii="Arial" w:hAnsi="Arial" w:cs="Arial"/>
                <w:sz w:val="16"/>
                <w:szCs w:val="16"/>
                <w:lang w:eastAsia="en-GB"/>
              </w:rPr>
              <w:t>Economie</w:t>
            </w:r>
            <w:proofErr w:type="spellEnd"/>
            <w:r w:rsidRPr="0030686D">
              <w:rPr>
                <w:rFonts w:ascii="Arial" w:hAnsi="Arial" w:cs="Arial"/>
                <w:sz w:val="16"/>
                <w:szCs w:val="16"/>
                <w:lang w:eastAsia="en-GB"/>
              </w:rPr>
              <w:t xml:space="preserve"> et Finances</w:t>
            </w:r>
          </w:p>
        </w:tc>
      </w:tr>
    </w:tbl>
    <w:p w14:paraId="0AC2B70F" w14:textId="7F583372" w:rsidR="0042794C" w:rsidRDefault="0042794C" w:rsidP="0042794C"/>
    <w:p w14:paraId="240261F5" w14:textId="77777777" w:rsidR="00703372" w:rsidRDefault="00703372" w:rsidP="003B2E6E"/>
    <w:p w14:paraId="5666A623" w14:textId="77777777" w:rsidR="008E53C6" w:rsidRPr="007C48AC" w:rsidRDefault="008E53C6" w:rsidP="003B2E6E"/>
    <w:p w14:paraId="4F809511" w14:textId="70F6E507" w:rsidR="00EC5A12" w:rsidRDefault="00272A5C" w:rsidP="00EC5A12">
      <w:pPr>
        <w:pStyle w:val="Heading1"/>
        <w:rPr>
          <w:color w:val="000000"/>
        </w:rPr>
      </w:pPr>
      <w:r>
        <w:rPr>
          <w:color w:val="000000"/>
        </w:rPr>
        <w:t>3</w:t>
      </w:r>
      <w:r>
        <w:rPr>
          <w:color w:val="000000"/>
        </w:rPr>
        <w:tab/>
      </w:r>
      <w:r w:rsidR="00EC5A12">
        <w:rPr>
          <w:color w:val="000000"/>
        </w:rPr>
        <w:t>TS 33.1</w:t>
      </w:r>
      <w:r w:rsidR="00352381">
        <w:rPr>
          <w:color w:val="000000"/>
        </w:rPr>
        <w:t>07 and 33.127</w:t>
      </w:r>
    </w:p>
    <w:p w14:paraId="55E65998" w14:textId="77777777" w:rsidR="00AB544F" w:rsidRDefault="00AB544F" w:rsidP="00AB544F"/>
    <w:p w14:paraId="2B6F0BFF" w14:textId="70A336F3" w:rsidR="00481CD5" w:rsidRDefault="00481CD5" w:rsidP="00AB544F">
      <w:r>
        <w:t>Target: TS33.127 &amp; 33.107 R16 to be Frozen for SA#</w:t>
      </w:r>
      <w:r w:rsidR="0076260C">
        <w:t>90</w:t>
      </w:r>
      <w:r>
        <w:t xml:space="preserve"> in </w:t>
      </w:r>
      <w:r w:rsidR="0076260C">
        <w:t xml:space="preserve">Dec </w:t>
      </w:r>
      <w:r>
        <w:t>2020.</w:t>
      </w:r>
    </w:p>
    <w:p w14:paraId="2F5C16C3" w14:textId="3C67D8A3" w:rsidR="00AB544F" w:rsidRPr="004F3023" w:rsidRDefault="00AB544F" w:rsidP="00AB544F">
      <w:r>
        <w:t>Target: TS33.127 &amp; 33.107 R17 to be Frozen for SA#9</w:t>
      </w:r>
      <w:r w:rsidR="0076260C">
        <w:t>4</w:t>
      </w:r>
      <w:r>
        <w:t xml:space="preserve"> in </w:t>
      </w:r>
      <w:r w:rsidR="0076260C">
        <w:t>Dec</w:t>
      </w:r>
      <w:r>
        <w:t xml:space="preserve"> 2021.</w:t>
      </w:r>
    </w:p>
    <w:p w14:paraId="12E398B3" w14:textId="3AF96A90" w:rsidR="00665EB1" w:rsidRDefault="00665EB1" w:rsidP="003B2E6E"/>
    <w:tbl>
      <w:tblPr>
        <w:tblW w:w="6280" w:type="dxa"/>
        <w:tblLook w:val="04A0" w:firstRow="1" w:lastRow="0" w:firstColumn="1" w:lastColumn="0" w:noHBand="0" w:noVBand="1"/>
      </w:tblPr>
      <w:tblGrid>
        <w:gridCol w:w="973"/>
        <w:gridCol w:w="3827"/>
        <w:gridCol w:w="1480"/>
      </w:tblGrid>
      <w:tr w:rsidR="00246CF9" w:rsidRPr="00246CF9" w14:paraId="5947E5A7" w14:textId="77777777" w:rsidTr="00246CF9">
        <w:trPr>
          <w:trHeight w:val="433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37F5F95" w14:textId="77777777" w:rsidR="00246CF9" w:rsidRPr="00246CF9" w:rsidRDefault="00AE3D39" w:rsidP="00246CF9">
            <w:pPr>
              <w:suppressAutoHyphens w:val="0"/>
              <w:rPr>
                <w:rFonts w:ascii="Arial" w:hAnsi="Arial" w:cs="Arial"/>
                <w:b/>
                <w:bCs/>
                <w:color w:val="0000FF"/>
                <w:sz w:val="16"/>
                <w:szCs w:val="16"/>
                <w:u w:val="single"/>
                <w:lang w:eastAsia="en-GB"/>
              </w:rPr>
            </w:pPr>
            <w:hyperlink r:id="rId9" w:history="1">
              <w:r w:rsidR="00246CF9" w:rsidRPr="00246CF9">
                <w:rPr>
                  <w:rFonts w:ascii="Arial" w:hAnsi="Arial" w:cs="Arial"/>
                  <w:b/>
                  <w:bCs/>
                  <w:color w:val="0000FF"/>
                  <w:sz w:val="16"/>
                  <w:szCs w:val="16"/>
                  <w:u w:val="single"/>
                  <w:lang w:eastAsia="en-GB"/>
                </w:rPr>
                <w:t>s3i200725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88292C6"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Identifier Association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64457FE2"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 xml:space="preserve">BT Plc, Public Safety Canada, PIDS, OTD, </w:t>
            </w:r>
            <w:proofErr w:type="spellStart"/>
            <w:r w:rsidRPr="00246CF9">
              <w:rPr>
                <w:rFonts w:ascii="Arial" w:hAnsi="Arial" w:cs="Arial"/>
                <w:sz w:val="16"/>
                <w:szCs w:val="16"/>
                <w:lang w:eastAsia="en-GB"/>
              </w:rPr>
              <w:t>Ministère</w:t>
            </w:r>
            <w:proofErr w:type="spellEnd"/>
            <w:r w:rsidRPr="00246CF9">
              <w:rPr>
                <w:rFonts w:ascii="Arial" w:hAnsi="Arial" w:cs="Arial"/>
                <w:sz w:val="16"/>
                <w:szCs w:val="16"/>
                <w:lang w:eastAsia="en-GB"/>
              </w:rPr>
              <w:t xml:space="preserve"> de </w:t>
            </w:r>
            <w:proofErr w:type="spellStart"/>
            <w:r w:rsidRPr="00246CF9">
              <w:rPr>
                <w:rFonts w:ascii="Arial" w:hAnsi="Arial" w:cs="Arial"/>
                <w:sz w:val="16"/>
                <w:szCs w:val="16"/>
                <w:lang w:eastAsia="en-GB"/>
              </w:rPr>
              <w:t>l'Economie</w:t>
            </w:r>
            <w:proofErr w:type="spellEnd"/>
            <w:r w:rsidRPr="00246CF9">
              <w:rPr>
                <w:rFonts w:ascii="Arial" w:hAnsi="Arial" w:cs="Arial"/>
                <w:sz w:val="16"/>
                <w:szCs w:val="16"/>
                <w:lang w:eastAsia="en-GB"/>
              </w:rPr>
              <w:t xml:space="preserve"> et des Finances, </w:t>
            </w:r>
            <w:proofErr w:type="spellStart"/>
            <w:r w:rsidRPr="00246CF9">
              <w:rPr>
                <w:rFonts w:ascii="Arial" w:hAnsi="Arial" w:cs="Arial"/>
                <w:sz w:val="16"/>
                <w:szCs w:val="16"/>
                <w:lang w:eastAsia="en-GB"/>
              </w:rPr>
              <w:t>BfV</w:t>
            </w:r>
            <w:proofErr w:type="spellEnd"/>
            <w:r w:rsidRPr="00246CF9">
              <w:rPr>
                <w:rFonts w:ascii="Arial" w:hAnsi="Arial" w:cs="Arial"/>
                <w:sz w:val="16"/>
                <w:szCs w:val="16"/>
                <w:lang w:eastAsia="en-GB"/>
              </w:rPr>
              <w:t xml:space="preserve">, LKA </w:t>
            </w:r>
            <w:proofErr w:type="spellStart"/>
            <w:r w:rsidRPr="00246CF9">
              <w:rPr>
                <w:rFonts w:ascii="Arial" w:hAnsi="Arial" w:cs="Arial"/>
                <w:sz w:val="16"/>
                <w:szCs w:val="16"/>
                <w:lang w:eastAsia="en-GB"/>
              </w:rPr>
              <w:t>Niedersachen</w:t>
            </w:r>
            <w:proofErr w:type="spellEnd"/>
            <w:r w:rsidRPr="00246CF9">
              <w:rPr>
                <w:rFonts w:ascii="Arial" w:hAnsi="Arial" w:cs="Arial"/>
                <w:sz w:val="16"/>
                <w:szCs w:val="16"/>
                <w:lang w:eastAsia="en-GB"/>
              </w:rPr>
              <w:t xml:space="preserve">, Telefónica S.A., National Technical Assistance Centre, BAE Systems Applied Intelligence Limited, OFCOM(CH), Rogers Communications Canada Inc., Nokia, Nokia Shanghai Bell, </w:t>
            </w:r>
            <w:proofErr w:type="spellStart"/>
            <w:r w:rsidRPr="00246CF9">
              <w:rPr>
                <w:rFonts w:ascii="Arial" w:hAnsi="Arial" w:cs="Arial"/>
                <w:sz w:val="16"/>
                <w:szCs w:val="16"/>
                <w:lang w:eastAsia="en-GB"/>
              </w:rPr>
              <w:t>ZiTiS</w:t>
            </w:r>
            <w:proofErr w:type="spellEnd"/>
            <w:r w:rsidRPr="00246CF9">
              <w:rPr>
                <w:rFonts w:ascii="Arial" w:hAnsi="Arial" w:cs="Arial"/>
                <w:sz w:val="16"/>
                <w:szCs w:val="16"/>
                <w:lang w:eastAsia="en-GB"/>
              </w:rPr>
              <w:t>, BKA, AGD</w:t>
            </w:r>
          </w:p>
        </w:tc>
      </w:tr>
    </w:tbl>
    <w:p w14:paraId="1382980C" w14:textId="28558DFE" w:rsidR="00BF64B7" w:rsidRDefault="00246CF9" w:rsidP="003B2E6E">
      <w:r>
        <w:t xml:space="preserve">CR s3i200725 replaces already agreed S3i200628. Therefore, it is only open for approval of </w:t>
      </w:r>
      <w:r w:rsidR="005A3084">
        <w:t xml:space="preserve">new </w:t>
      </w:r>
      <w:r>
        <w:t xml:space="preserve">alignments with </w:t>
      </w:r>
      <w:r w:rsidR="005A3084">
        <w:t>s3i200705</w:t>
      </w:r>
      <w:r>
        <w:t xml:space="preserve"> and is not open for general comments on other agreed text from s3i200628.</w:t>
      </w:r>
    </w:p>
    <w:p w14:paraId="310B6B2E" w14:textId="1E1B90AA" w:rsidR="00D4675D" w:rsidRDefault="00D4675D" w:rsidP="003B2E6E"/>
    <w:p w14:paraId="22899224" w14:textId="12011392" w:rsidR="00D4675D" w:rsidRDefault="00D4675D" w:rsidP="003B2E6E"/>
    <w:p w14:paraId="4E588B06" w14:textId="77777777" w:rsidR="005A3084" w:rsidRDefault="005A3084" w:rsidP="003B2E6E"/>
    <w:tbl>
      <w:tblPr>
        <w:tblW w:w="6280" w:type="dxa"/>
        <w:tblLook w:val="04A0" w:firstRow="1" w:lastRow="0" w:firstColumn="1" w:lastColumn="0" w:noHBand="0" w:noVBand="1"/>
      </w:tblPr>
      <w:tblGrid>
        <w:gridCol w:w="973"/>
        <w:gridCol w:w="3830"/>
        <w:gridCol w:w="1477"/>
      </w:tblGrid>
      <w:tr w:rsidR="005A3084" w:rsidRPr="00246CF9" w14:paraId="1FD03800" w14:textId="77777777" w:rsidTr="009469C0">
        <w:trPr>
          <w:trHeight w:val="719"/>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7B8C5304" w14:textId="77777777" w:rsidR="005A3084" w:rsidRPr="00246CF9" w:rsidRDefault="00AE3D39" w:rsidP="009469C0">
            <w:pPr>
              <w:suppressAutoHyphens w:val="0"/>
              <w:rPr>
                <w:rFonts w:ascii="Arial" w:hAnsi="Arial" w:cs="Arial"/>
                <w:b/>
                <w:bCs/>
                <w:color w:val="0000FF"/>
                <w:sz w:val="16"/>
                <w:szCs w:val="16"/>
                <w:u w:val="single"/>
                <w:lang w:eastAsia="en-GB"/>
              </w:rPr>
            </w:pPr>
            <w:hyperlink r:id="rId10" w:history="1">
              <w:r w:rsidR="005A3084" w:rsidRPr="00246CF9">
                <w:rPr>
                  <w:rStyle w:val="Hyperlink"/>
                  <w:rFonts w:ascii="Arial" w:hAnsi="Arial" w:cs="Arial"/>
                  <w:b/>
                  <w:bCs/>
                  <w:sz w:val="16"/>
                  <w:szCs w:val="16"/>
                  <w:lang w:eastAsia="en-GB"/>
                </w:rPr>
                <w:t>s3i200715</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5159AF32" w14:textId="77777777" w:rsidR="005A3084" w:rsidRPr="00246CF9" w:rsidRDefault="005A3084" w:rsidP="009469C0">
            <w:pPr>
              <w:suppressAutoHyphens w:val="0"/>
              <w:rPr>
                <w:rFonts w:ascii="Arial" w:hAnsi="Arial" w:cs="Arial"/>
                <w:sz w:val="16"/>
                <w:szCs w:val="16"/>
                <w:lang w:eastAsia="en-GB"/>
              </w:rPr>
            </w:pPr>
            <w:r w:rsidRPr="00246CF9">
              <w:rPr>
                <w:rFonts w:ascii="Arial" w:hAnsi="Arial" w:cs="Arial"/>
                <w:sz w:val="16"/>
                <w:szCs w:val="16"/>
                <w:lang w:eastAsia="en-GB"/>
              </w:rPr>
              <w:t xml:space="preserve">Corrections to the architecture for SMF/UPF  </w:t>
            </w:r>
          </w:p>
        </w:tc>
        <w:tc>
          <w:tcPr>
            <w:tcW w:w="1477" w:type="dxa"/>
            <w:tcBorders>
              <w:top w:val="single" w:sz="4" w:space="0" w:color="A6A6A6"/>
              <w:left w:val="nil"/>
              <w:bottom w:val="single" w:sz="4" w:space="0" w:color="A6A6A6"/>
              <w:right w:val="single" w:sz="4" w:space="0" w:color="A6A6A6"/>
            </w:tcBorders>
            <w:shd w:val="clear" w:color="auto" w:fill="auto"/>
            <w:hideMark/>
          </w:tcPr>
          <w:p w14:paraId="78A2FCFC" w14:textId="77777777" w:rsidR="005A3084" w:rsidRPr="00246CF9" w:rsidRDefault="005A3084" w:rsidP="009469C0">
            <w:pPr>
              <w:suppressAutoHyphens w:val="0"/>
              <w:rPr>
                <w:rFonts w:ascii="Arial" w:hAnsi="Arial" w:cs="Arial"/>
                <w:sz w:val="16"/>
                <w:szCs w:val="16"/>
                <w:lang w:eastAsia="en-GB"/>
              </w:rPr>
            </w:pPr>
            <w:r w:rsidRPr="00246CF9">
              <w:rPr>
                <w:rFonts w:ascii="Arial" w:hAnsi="Arial" w:cs="Arial"/>
                <w:sz w:val="16"/>
                <w:szCs w:val="16"/>
                <w:lang w:eastAsia="en-GB"/>
              </w:rPr>
              <w:t xml:space="preserve">Nokia, Nokia </w:t>
            </w:r>
            <w:proofErr w:type="spellStart"/>
            <w:r w:rsidRPr="00246CF9">
              <w:rPr>
                <w:rFonts w:ascii="Arial" w:hAnsi="Arial" w:cs="Arial"/>
                <w:sz w:val="16"/>
                <w:szCs w:val="16"/>
                <w:lang w:eastAsia="en-GB"/>
              </w:rPr>
              <w:t>Shaghai</w:t>
            </w:r>
            <w:proofErr w:type="spellEnd"/>
            <w:r w:rsidRPr="00246CF9">
              <w:rPr>
                <w:rFonts w:ascii="Arial" w:hAnsi="Arial" w:cs="Arial"/>
                <w:sz w:val="16"/>
                <w:szCs w:val="16"/>
                <w:lang w:eastAsia="en-GB"/>
              </w:rPr>
              <w:t xml:space="preserve"> Bell, Rogers Communications, NTAC</w:t>
            </w:r>
          </w:p>
        </w:tc>
      </w:tr>
    </w:tbl>
    <w:p w14:paraId="42E85399" w14:textId="77777777" w:rsidR="006F6557" w:rsidRDefault="006F6557" w:rsidP="006F6557">
      <w:r>
        <w:t>R1 available at meeting start</w:t>
      </w:r>
    </w:p>
    <w:p w14:paraId="48B8FB45" w14:textId="77777777" w:rsidR="005A3084" w:rsidRDefault="005A3084" w:rsidP="003B2E6E"/>
    <w:p w14:paraId="51C02043" w14:textId="77777777" w:rsidR="005A3084" w:rsidRDefault="005A3084" w:rsidP="003B2E6E"/>
    <w:tbl>
      <w:tblPr>
        <w:tblW w:w="6280" w:type="dxa"/>
        <w:tblLook w:val="04A0" w:firstRow="1" w:lastRow="0" w:firstColumn="1" w:lastColumn="0" w:noHBand="0" w:noVBand="1"/>
      </w:tblPr>
      <w:tblGrid>
        <w:gridCol w:w="973"/>
        <w:gridCol w:w="3827"/>
        <w:gridCol w:w="1480"/>
      </w:tblGrid>
      <w:tr w:rsidR="00246CF9" w:rsidRPr="00246CF9" w14:paraId="13D1507E" w14:textId="77777777" w:rsidTr="00246CF9">
        <w:trPr>
          <w:trHeight w:val="106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09309C1" w14:textId="77777777" w:rsidR="00246CF9" w:rsidRPr="00246CF9" w:rsidRDefault="00AE3D39" w:rsidP="00246CF9">
            <w:pPr>
              <w:suppressAutoHyphens w:val="0"/>
              <w:rPr>
                <w:rFonts w:ascii="Arial" w:hAnsi="Arial" w:cs="Arial"/>
                <w:b/>
                <w:bCs/>
                <w:color w:val="0000FF"/>
                <w:sz w:val="16"/>
                <w:szCs w:val="16"/>
                <w:u w:val="single"/>
                <w:lang w:eastAsia="en-GB"/>
              </w:rPr>
            </w:pPr>
            <w:hyperlink r:id="rId11" w:history="1">
              <w:r w:rsidR="00246CF9" w:rsidRPr="00246CF9">
                <w:rPr>
                  <w:rFonts w:ascii="Arial" w:hAnsi="Arial" w:cs="Arial"/>
                  <w:b/>
                  <w:bCs/>
                  <w:color w:val="0000FF"/>
                  <w:sz w:val="16"/>
                  <w:szCs w:val="16"/>
                  <w:u w:val="single"/>
                  <w:lang w:eastAsia="en-GB"/>
                </w:rPr>
                <w:t>s3i200716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3E9DF1E"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 xml:space="preserve">Changes to the architecture in the EPC clause  </w:t>
            </w:r>
          </w:p>
        </w:tc>
        <w:tc>
          <w:tcPr>
            <w:tcW w:w="1480" w:type="dxa"/>
            <w:tcBorders>
              <w:top w:val="single" w:sz="4" w:space="0" w:color="A6A6A6"/>
              <w:left w:val="nil"/>
              <w:bottom w:val="single" w:sz="4" w:space="0" w:color="A6A6A6"/>
              <w:right w:val="single" w:sz="4" w:space="0" w:color="A6A6A6"/>
            </w:tcBorders>
            <w:shd w:val="clear" w:color="auto" w:fill="auto"/>
            <w:hideMark/>
          </w:tcPr>
          <w:p w14:paraId="6E216FF7"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Nokia, Nokia Shanghai Bell, Rogers Communications, NTAC</w:t>
            </w:r>
          </w:p>
        </w:tc>
      </w:tr>
    </w:tbl>
    <w:p w14:paraId="6AE1C403" w14:textId="512FCAAA" w:rsidR="00BF64B7" w:rsidRDefault="00BF64B7" w:rsidP="003B2E6E"/>
    <w:p w14:paraId="317EC52F" w14:textId="77777777" w:rsidR="005A3084" w:rsidRDefault="005A3084" w:rsidP="003B2E6E"/>
    <w:tbl>
      <w:tblPr>
        <w:tblW w:w="6280" w:type="dxa"/>
        <w:tblLook w:val="04A0" w:firstRow="1" w:lastRow="0" w:firstColumn="1" w:lastColumn="0" w:noHBand="0" w:noVBand="1"/>
      </w:tblPr>
      <w:tblGrid>
        <w:gridCol w:w="973"/>
        <w:gridCol w:w="3827"/>
        <w:gridCol w:w="1480"/>
      </w:tblGrid>
      <w:tr w:rsidR="00246CF9" w:rsidRPr="00246CF9" w14:paraId="6B46BB62" w14:textId="77777777" w:rsidTr="00246CF9">
        <w:trPr>
          <w:trHeight w:val="110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09ACF91" w14:textId="77777777" w:rsidR="00246CF9" w:rsidRPr="00246CF9" w:rsidRDefault="00AE3D39" w:rsidP="00246CF9">
            <w:pPr>
              <w:suppressAutoHyphens w:val="0"/>
              <w:rPr>
                <w:rFonts w:ascii="Arial" w:hAnsi="Arial" w:cs="Arial"/>
                <w:b/>
                <w:bCs/>
                <w:color w:val="0000FF"/>
                <w:sz w:val="16"/>
                <w:szCs w:val="16"/>
                <w:u w:val="single"/>
                <w:lang w:eastAsia="en-GB"/>
              </w:rPr>
            </w:pPr>
            <w:hyperlink r:id="rId12" w:history="1">
              <w:r w:rsidR="00246CF9" w:rsidRPr="00246CF9">
                <w:rPr>
                  <w:rFonts w:ascii="Arial" w:hAnsi="Arial" w:cs="Arial"/>
                  <w:b/>
                  <w:bCs/>
                  <w:color w:val="0000FF"/>
                  <w:sz w:val="16"/>
                  <w:szCs w:val="16"/>
                  <w:u w:val="single"/>
                  <w:lang w:eastAsia="en-GB"/>
                </w:rPr>
                <w:t>s3i200718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E19C38B"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 xml:space="preserve">Changes to the architecture diagrams in the LALS clause  </w:t>
            </w:r>
          </w:p>
        </w:tc>
        <w:tc>
          <w:tcPr>
            <w:tcW w:w="1480" w:type="dxa"/>
            <w:tcBorders>
              <w:top w:val="single" w:sz="4" w:space="0" w:color="A6A6A6"/>
              <w:left w:val="nil"/>
              <w:bottom w:val="single" w:sz="4" w:space="0" w:color="A6A6A6"/>
              <w:right w:val="single" w:sz="4" w:space="0" w:color="A6A6A6"/>
            </w:tcBorders>
            <w:shd w:val="clear" w:color="auto" w:fill="auto"/>
            <w:hideMark/>
          </w:tcPr>
          <w:p w14:paraId="6D6F8B7A"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Nokia, Nokia Shanghai Bell, Rogers Communications, NTAC</w:t>
            </w:r>
          </w:p>
        </w:tc>
      </w:tr>
    </w:tbl>
    <w:p w14:paraId="26B01077" w14:textId="346075AC" w:rsidR="00246CF9" w:rsidRDefault="00246CF9" w:rsidP="003B2E6E"/>
    <w:p w14:paraId="738F07EB" w14:textId="77777777" w:rsidR="005A3084" w:rsidRDefault="005A3084" w:rsidP="003B2E6E"/>
    <w:tbl>
      <w:tblPr>
        <w:tblW w:w="6280" w:type="dxa"/>
        <w:tblLook w:val="04A0" w:firstRow="1" w:lastRow="0" w:firstColumn="1" w:lastColumn="0" w:noHBand="0" w:noVBand="1"/>
      </w:tblPr>
      <w:tblGrid>
        <w:gridCol w:w="973"/>
        <w:gridCol w:w="3830"/>
        <w:gridCol w:w="1477"/>
      </w:tblGrid>
      <w:tr w:rsidR="00246CF9" w:rsidRPr="00246CF9" w14:paraId="02BA423E" w14:textId="77777777" w:rsidTr="00246CF9">
        <w:trPr>
          <w:trHeight w:val="65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F347752" w14:textId="77777777" w:rsidR="00246CF9" w:rsidRPr="00246CF9" w:rsidRDefault="00AE3D39" w:rsidP="00246CF9">
            <w:pPr>
              <w:suppressAutoHyphens w:val="0"/>
              <w:rPr>
                <w:rFonts w:ascii="Arial" w:hAnsi="Arial" w:cs="Arial"/>
                <w:b/>
                <w:bCs/>
                <w:color w:val="0000FF"/>
                <w:sz w:val="16"/>
                <w:szCs w:val="16"/>
                <w:u w:val="single"/>
                <w:lang w:eastAsia="en-GB"/>
              </w:rPr>
            </w:pPr>
            <w:hyperlink r:id="rId13" w:history="1">
              <w:r w:rsidR="00246CF9" w:rsidRPr="00246CF9">
                <w:rPr>
                  <w:rFonts w:ascii="Arial" w:hAnsi="Arial" w:cs="Arial"/>
                  <w:b/>
                  <w:bCs/>
                  <w:color w:val="0000FF"/>
                  <w:sz w:val="16"/>
                  <w:szCs w:val="16"/>
                  <w:u w:val="single"/>
                  <w:lang w:eastAsia="en-GB"/>
                </w:rPr>
                <w:t>s3i200724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AD287B1"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Update Serving System for 5G service identifiers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19AC515E"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OTD</w:t>
            </w:r>
          </w:p>
        </w:tc>
      </w:tr>
    </w:tbl>
    <w:p w14:paraId="4A4AE01D" w14:textId="35849C1E" w:rsidR="00246CF9" w:rsidRDefault="00246CF9" w:rsidP="003B2E6E"/>
    <w:p w14:paraId="3B65EDBC" w14:textId="505E2009" w:rsidR="00246CF9" w:rsidRDefault="00246CF9" w:rsidP="003B2E6E"/>
    <w:p w14:paraId="45FFD1D6" w14:textId="77777777" w:rsidR="00246CF9" w:rsidRDefault="00246CF9" w:rsidP="003B2E6E"/>
    <w:p w14:paraId="49418BB8" w14:textId="63661944" w:rsidR="00C32114" w:rsidRDefault="00272A5C" w:rsidP="00C32114">
      <w:pPr>
        <w:pStyle w:val="Heading1"/>
        <w:rPr>
          <w:color w:val="000000"/>
        </w:rPr>
      </w:pPr>
      <w:r>
        <w:rPr>
          <w:color w:val="000000"/>
        </w:rPr>
        <w:t>4</w:t>
      </w:r>
      <w:r>
        <w:rPr>
          <w:color w:val="000000"/>
        </w:rPr>
        <w:tab/>
      </w:r>
      <w:r w:rsidR="00C32114">
        <w:rPr>
          <w:color w:val="000000"/>
        </w:rPr>
        <w:t>TS 33.108 and 33.128</w:t>
      </w:r>
    </w:p>
    <w:p w14:paraId="7FFF8DF8" w14:textId="77777777" w:rsidR="00481CD5" w:rsidRDefault="00481CD5" w:rsidP="00AA4325"/>
    <w:p w14:paraId="453226B4" w14:textId="26505908" w:rsidR="00481CD5" w:rsidRDefault="00481CD5" w:rsidP="00AA4325">
      <w:r>
        <w:t>Target: TS33.128 &amp; 33.108 R16 to be Frozen for SA#</w:t>
      </w:r>
      <w:r w:rsidR="0076260C">
        <w:t>90</w:t>
      </w:r>
      <w:r>
        <w:t xml:space="preserve"> in </w:t>
      </w:r>
      <w:r w:rsidR="0076260C">
        <w:t>Dec</w:t>
      </w:r>
      <w:r>
        <w:t xml:space="preserve"> 2020.</w:t>
      </w:r>
    </w:p>
    <w:p w14:paraId="0E241CE6" w14:textId="316885A6" w:rsidR="00AB544F" w:rsidRDefault="00AB544F" w:rsidP="00AA4325">
      <w:r>
        <w:t>Target: TS33.128 &amp; 33.108 R17 to be Frozen for SA#9</w:t>
      </w:r>
      <w:r w:rsidR="0076260C">
        <w:t>5</w:t>
      </w:r>
      <w:r>
        <w:t xml:space="preserve"> in </w:t>
      </w:r>
      <w:r w:rsidR="0076260C">
        <w:t>Mar</w:t>
      </w:r>
      <w:r>
        <w:t xml:space="preserve"> 202</w:t>
      </w:r>
      <w:r w:rsidR="0076260C">
        <w:t>2</w:t>
      </w:r>
      <w:r>
        <w:t>.</w:t>
      </w:r>
    </w:p>
    <w:p w14:paraId="0C2532AE" w14:textId="77777777" w:rsidR="00E36056" w:rsidRDefault="00E36056" w:rsidP="00C32114"/>
    <w:tbl>
      <w:tblPr>
        <w:tblW w:w="6280" w:type="dxa"/>
        <w:tblLook w:val="04A0" w:firstRow="1" w:lastRow="0" w:firstColumn="1" w:lastColumn="0" w:noHBand="0" w:noVBand="1"/>
      </w:tblPr>
      <w:tblGrid>
        <w:gridCol w:w="973"/>
        <w:gridCol w:w="3827"/>
        <w:gridCol w:w="1480"/>
      </w:tblGrid>
      <w:tr w:rsidR="0030686D" w:rsidRPr="0030686D" w14:paraId="670D28F7" w14:textId="77777777" w:rsidTr="006F6557">
        <w:trPr>
          <w:trHeight w:val="294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1749E11" w14:textId="77777777" w:rsidR="0030686D" w:rsidRPr="0030686D" w:rsidRDefault="00AE3D39" w:rsidP="0030686D">
            <w:pPr>
              <w:suppressAutoHyphens w:val="0"/>
              <w:rPr>
                <w:rFonts w:ascii="Arial" w:hAnsi="Arial" w:cs="Arial"/>
                <w:b/>
                <w:bCs/>
                <w:color w:val="0000FF"/>
                <w:sz w:val="16"/>
                <w:szCs w:val="16"/>
                <w:u w:val="single"/>
                <w:lang w:eastAsia="en-GB"/>
              </w:rPr>
            </w:pPr>
            <w:hyperlink r:id="rId14" w:history="1">
              <w:r w:rsidR="0030686D" w:rsidRPr="0030686D">
                <w:rPr>
                  <w:rFonts w:ascii="Arial" w:hAnsi="Arial" w:cs="Arial"/>
                  <w:b/>
                  <w:bCs/>
                  <w:color w:val="0000FF"/>
                  <w:sz w:val="16"/>
                  <w:szCs w:val="16"/>
                  <w:u w:val="single"/>
                  <w:lang w:eastAsia="en-GB"/>
                </w:rPr>
                <w:t>s3i200705</w:t>
              </w:r>
            </w:hyperlink>
          </w:p>
        </w:tc>
        <w:tc>
          <w:tcPr>
            <w:tcW w:w="3827" w:type="dxa"/>
            <w:tcBorders>
              <w:top w:val="single" w:sz="4" w:space="0" w:color="A6A6A6"/>
              <w:left w:val="nil"/>
              <w:bottom w:val="single" w:sz="4" w:space="0" w:color="A6A6A6"/>
              <w:right w:val="single" w:sz="4" w:space="0" w:color="A6A6A6"/>
            </w:tcBorders>
            <w:shd w:val="clear" w:color="auto" w:fill="auto"/>
            <w:hideMark/>
          </w:tcPr>
          <w:p w14:paraId="01E0E14C" w14:textId="77777777" w:rsidR="0030686D" w:rsidRPr="0030686D" w:rsidRDefault="0030686D" w:rsidP="0030686D">
            <w:pPr>
              <w:suppressAutoHyphens w:val="0"/>
              <w:rPr>
                <w:rFonts w:ascii="Arial" w:hAnsi="Arial" w:cs="Arial"/>
                <w:sz w:val="16"/>
                <w:szCs w:val="16"/>
                <w:lang w:eastAsia="en-GB"/>
              </w:rPr>
            </w:pPr>
            <w:r w:rsidRPr="0030686D">
              <w:rPr>
                <w:rFonts w:ascii="Arial" w:hAnsi="Arial" w:cs="Arial"/>
                <w:sz w:val="16"/>
                <w:szCs w:val="16"/>
                <w:lang w:eastAsia="en-GB"/>
              </w:rPr>
              <w:t>Identifier Association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2B2FE266" w14:textId="77777777" w:rsidR="0030686D" w:rsidRPr="0030686D" w:rsidRDefault="0030686D" w:rsidP="0030686D">
            <w:pPr>
              <w:suppressAutoHyphens w:val="0"/>
              <w:rPr>
                <w:rFonts w:ascii="Arial" w:hAnsi="Arial" w:cs="Arial"/>
                <w:sz w:val="16"/>
                <w:szCs w:val="16"/>
                <w:lang w:eastAsia="en-GB"/>
              </w:rPr>
            </w:pPr>
            <w:r w:rsidRPr="0030686D">
              <w:rPr>
                <w:rFonts w:ascii="Arial" w:hAnsi="Arial" w:cs="Arial"/>
                <w:sz w:val="16"/>
                <w:szCs w:val="16"/>
                <w:lang w:eastAsia="en-GB"/>
              </w:rPr>
              <w:t xml:space="preserve">BT Plc, Public Safety Canada, PIDS, OTD, </w:t>
            </w:r>
            <w:proofErr w:type="spellStart"/>
            <w:r w:rsidRPr="0030686D">
              <w:rPr>
                <w:rFonts w:ascii="Arial" w:hAnsi="Arial" w:cs="Arial"/>
                <w:sz w:val="16"/>
                <w:szCs w:val="16"/>
                <w:lang w:eastAsia="en-GB"/>
              </w:rPr>
              <w:t>Ministère</w:t>
            </w:r>
            <w:proofErr w:type="spellEnd"/>
            <w:r w:rsidRPr="0030686D">
              <w:rPr>
                <w:rFonts w:ascii="Arial" w:hAnsi="Arial" w:cs="Arial"/>
                <w:sz w:val="16"/>
                <w:szCs w:val="16"/>
                <w:lang w:eastAsia="en-GB"/>
              </w:rPr>
              <w:t xml:space="preserve"> de </w:t>
            </w:r>
            <w:proofErr w:type="spellStart"/>
            <w:r w:rsidRPr="0030686D">
              <w:rPr>
                <w:rFonts w:ascii="Arial" w:hAnsi="Arial" w:cs="Arial"/>
                <w:sz w:val="16"/>
                <w:szCs w:val="16"/>
                <w:lang w:eastAsia="en-GB"/>
              </w:rPr>
              <w:t>l'Economie</w:t>
            </w:r>
            <w:proofErr w:type="spellEnd"/>
            <w:r w:rsidRPr="0030686D">
              <w:rPr>
                <w:rFonts w:ascii="Arial" w:hAnsi="Arial" w:cs="Arial"/>
                <w:sz w:val="16"/>
                <w:szCs w:val="16"/>
                <w:lang w:eastAsia="en-GB"/>
              </w:rPr>
              <w:t xml:space="preserve"> et des Finances, </w:t>
            </w:r>
            <w:proofErr w:type="spellStart"/>
            <w:r w:rsidRPr="0030686D">
              <w:rPr>
                <w:rFonts w:ascii="Arial" w:hAnsi="Arial" w:cs="Arial"/>
                <w:sz w:val="16"/>
                <w:szCs w:val="16"/>
                <w:lang w:eastAsia="en-GB"/>
              </w:rPr>
              <w:t>BfV</w:t>
            </w:r>
            <w:proofErr w:type="spellEnd"/>
            <w:r w:rsidRPr="0030686D">
              <w:rPr>
                <w:rFonts w:ascii="Arial" w:hAnsi="Arial" w:cs="Arial"/>
                <w:sz w:val="16"/>
                <w:szCs w:val="16"/>
                <w:lang w:eastAsia="en-GB"/>
              </w:rPr>
              <w:t xml:space="preserve">, LKA </w:t>
            </w:r>
            <w:proofErr w:type="spellStart"/>
            <w:r w:rsidRPr="0030686D">
              <w:rPr>
                <w:rFonts w:ascii="Arial" w:hAnsi="Arial" w:cs="Arial"/>
                <w:sz w:val="16"/>
                <w:szCs w:val="16"/>
                <w:lang w:eastAsia="en-GB"/>
              </w:rPr>
              <w:t>Niedersachen</w:t>
            </w:r>
            <w:proofErr w:type="spellEnd"/>
            <w:r w:rsidRPr="0030686D">
              <w:rPr>
                <w:rFonts w:ascii="Arial" w:hAnsi="Arial" w:cs="Arial"/>
                <w:sz w:val="16"/>
                <w:szCs w:val="16"/>
                <w:lang w:eastAsia="en-GB"/>
              </w:rPr>
              <w:t>, NTAC, OFCOM(CH), BKA, AGD, Telefónica S.A., Rogers Communications Canada</w:t>
            </w:r>
          </w:p>
        </w:tc>
      </w:tr>
    </w:tbl>
    <w:p w14:paraId="40CCBADF" w14:textId="77777777" w:rsidR="006F6557" w:rsidRDefault="006F6557" w:rsidP="006F6557">
      <w:r>
        <w:t>R1 available at meeting start</w:t>
      </w:r>
    </w:p>
    <w:p w14:paraId="516C8920" w14:textId="20AD7F97" w:rsidR="00D4675D" w:rsidRDefault="00D4675D" w:rsidP="00C32114"/>
    <w:p w14:paraId="3B049767" w14:textId="77777777" w:rsidR="00474B77" w:rsidRDefault="00474B77" w:rsidP="00C32114"/>
    <w:tbl>
      <w:tblPr>
        <w:tblW w:w="6280" w:type="dxa"/>
        <w:tblLook w:val="04A0" w:firstRow="1" w:lastRow="0" w:firstColumn="1" w:lastColumn="0" w:noHBand="0" w:noVBand="1"/>
      </w:tblPr>
      <w:tblGrid>
        <w:gridCol w:w="973"/>
        <w:gridCol w:w="3830"/>
        <w:gridCol w:w="1477"/>
      </w:tblGrid>
      <w:tr w:rsidR="00474B77" w:rsidRPr="005A3084" w14:paraId="6EADE816" w14:textId="77777777" w:rsidTr="009469C0">
        <w:trPr>
          <w:trHeight w:val="6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EE9A729" w14:textId="77777777" w:rsidR="00474B77" w:rsidRPr="005A3084" w:rsidRDefault="00AE3D39" w:rsidP="009469C0">
            <w:pPr>
              <w:suppressAutoHyphens w:val="0"/>
              <w:rPr>
                <w:rFonts w:ascii="Arial" w:hAnsi="Arial" w:cs="Arial"/>
                <w:b/>
                <w:bCs/>
                <w:color w:val="0000FF"/>
                <w:sz w:val="16"/>
                <w:szCs w:val="16"/>
                <w:u w:val="single"/>
                <w:lang w:eastAsia="en-GB"/>
              </w:rPr>
            </w:pPr>
            <w:hyperlink r:id="rId15" w:history="1">
              <w:r w:rsidR="00474B77" w:rsidRPr="005A3084">
                <w:rPr>
                  <w:rFonts w:ascii="Arial" w:hAnsi="Arial" w:cs="Arial"/>
                  <w:b/>
                  <w:bCs/>
                  <w:color w:val="0000FF"/>
                  <w:sz w:val="16"/>
                  <w:szCs w:val="16"/>
                  <w:u w:val="single"/>
                  <w:lang w:eastAsia="en-GB"/>
                </w:rPr>
                <w:t>s3i200726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4BE8193" w14:textId="77777777" w:rsidR="00474B77" w:rsidRPr="005A3084" w:rsidRDefault="00474B77" w:rsidP="009469C0">
            <w:pPr>
              <w:suppressAutoHyphens w:val="0"/>
              <w:rPr>
                <w:rFonts w:ascii="Arial" w:hAnsi="Arial" w:cs="Arial"/>
                <w:sz w:val="16"/>
                <w:szCs w:val="16"/>
                <w:lang w:eastAsia="en-GB"/>
              </w:rPr>
            </w:pPr>
            <w:r w:rsidRPr="005A3084">
              <w:rPr>
                <w:rFonts w:ascii="Arial" w:hAnsi="Arial" w:cs="Arial"/>
                <w:sz w:val="16"/>
                <w:szCs w:val="16"/>
                <w:lang w:eastAsia="en-GB"/>
              </w:rPr>
              <w:t>Update to LI at the SMSF</w:t>
            </w:r>
          </w:p>
        </w:tc>
        <w:tc>
          <w:tcPr>
            <w:tcW w:w="1480" w:type="dxa"/>
            <w:tcBorders>
              <w:top w:val="single" w:sz="4" w:space="0" w:color="A6A6A6"/>
              <w:left w:val="nil"/>
              <w:bottom w:val="single" w:sz="4" w:space="0" w:color="A6A6A6"/>
              <w:right w:val="single" w:sz="4" w:space="0" w:color="A6A6A6"/>
            </w:tcBorders>
            <w:shd w:val="clear" w:color="auto" w:fill="auto"/>
            <w:hideMark/>
          </w:tcPr>
          <w:p w14:paraId="0B7DA84A" w14:textId="77777777" w:rsidR="00474B77" w:rsidRPr="005A3084" w:rsidRDefault="00474B77" w:rsidP="009469C0">
            <w:pPr>
              <w:suppressAutoHyphens w:val="0"/>
              <w:rPr>
                <w:rFonts w:ascii="Arial" w:hAnsi="Arial" w:cs="Arial"/>
                <w:sz w:val="16"/>
                <w:szCs w:val="16"/>
                <w:lang w:eastAsia="en-GB"/>
              </w:rPr>
            </w:pPr>
            <w:r w:rsidRPr="005A3084">
              <w:rPr>
                <w:rFonts w:ascii="Arial" w:hAnsi="Arial" w:cs="Arial"/>
                <w:sz w:val="16"/>
                <w:szCs w:val="16"/>
                <w:lang w:eastAsia="en-GB"/>
              </w:rPr>
              <w:t>OTD</w:t>
            </w:r>
          </w:p>
        </w:tc>
      </w:tr>
    </w:tbl>
    <w:p w14:paraId="6A1C35B5" w14:textId="0D752F8A" w:rsidR="005A3084" w:rsidRDefault="005A3084" w:rsidP="00C32114"/>
    <w:p w14:paraId="63AD6ADE" w14:textId="77777777" w:rsidR="00474B77" w:rsidRDefault="00474B77" w:rsidP="00C32114"/>
    <w:tbl>
      <w:tblPr>
        <w:tblW w:w="6280" w:type="dxa"/>
        <w:tblLook w:val="04A0" w:firstRow="1" w:lastRow="0" w:firstColumn="1" w:lastColumn="0" w:noHBand="0" w:noVBand="1"/>
      </w:tblPr>
      <w:tblGrid>
        <w:gridCol w:w="973"/>
        <w:gridCol w:w="3830"/>
        <w:gridCol w:w="1477"/>
      </w:tblGrid>
      <w:tr w:rsidR="00246CF9" w:rsidRPr="00246CF9" w14:paraId="7D012378" w14:textId="77777777" w:rsidTr="00246CF9">
        <w:trPr>
          <w:trHeight w:val="75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6B39F4A" w14:textId="77777777" w:rsidR="00246CF9" w:rsidRPr="00246CF9" w:rsidRDefault="00AE3D39" w:rsidP="00246CF9">
            <w:pPr>
              <w:suppressAutoHyphens w:val="0"/>
              <w:rPr>
                <w:rFonts w:ascii="Arial" w:hAnsi="Arial" w:cs="Arial"/>
                <w:b/>
                <w:bCs/>
                <w:color w:val="0000FF"/>
                <w:sz w:val="16"/>
                <w:szCs w:val="16"/>
                <w:u w:val="single"/>
                <w:lang w:eastAsia="en-GB"/>
              </w:rPr>
            </w:pPr>
            <w:hyperlink r:id="rId16" w:history="1">
              <w:r w:rsidR="00246CF9" w:rsidRPr="00246CF9">
                <w:rPr>
                  <w:rFonts w:ascii="Arial" w:hAnsi="Arial" w:cs="Arial"/>
                  <w:b/>
                  <w:bCs/>
                  <w:color w:val="0000FF"/>
                  <w:sz w:val="16"/>
                  <w:szCs w:val="16"/>
                  <w:u w:val="single"/>
                  <w:lang w:eastAsia="en-GB"/>
                </w:rPr>
                <w:t>s3i200709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3F29347"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MA PDU Session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7C08E9E0"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OTD</w:t>
            </w:r>
          </w:p>
        </w:tc>
      </w:tr>
    </w:tbl>
    <w:p w14:paraId="2E2D4E7E" w14:textId="1D4210B8" w:rsidR="0030686D" w:rsidRDefault="0030686D" w:rsidP="00C32114"/>
    <w:p w14:paraId="0A8811E7" w14:textId="77777777" w:rsidR="005A3084" w:rsidRDefault="005A3084" w:rsidP="00C32114"/>
    <w:tbl>
      <w:tblPr>
        <w:tblW w:w="6280" w:type="dxa"/>
        <w:tblLook w:val="04A0" w:firstRow="1" w:lastRow="0" w:firstColumn="1" w:lastColumn="0" w:noHBand="0" w:noVBand="1"/>
      </w:tblPr>
      <w:tblGrid>
        <w:gridCol w:w="973"/>
        <w:gridCol w:w="3830"/>
        <w:gridCol w:w="1477"/>
      </w:tblGrid>
      <w:tr w:rsidR="00246CF9" w:rsidRPr="00246CF9" w14:paraId="1CE8BB68" w14:textId="77777777" w:rsidTr="00246CF9">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C2F1E1D" w14:textId="77777777" w:rsidR="00246CF9" w:rsidRPr="00246CF9" w:rsidRDefault="00AE3D39" w:rsidP="00246CF9">
            <w:pPr>
              <w:suppressAutoHyphens w:val="0"/>
              <w:rPr>
                <w:rFonts w:ascii="Arial" w:hAnsi="Arial" w:cs="Arial"/>
                <w:b/>
                <w:bCs/>
                <w:color w:val="0000FF"/>
                <w:sz w:val="16"/>
                <w:szCs w:val="16"/>
                <w:u w:val="single"/>
                <w:lang w:eastAsia="en-GB"/>
              </w:rPr>
            </w:pPr>
            <w:hyperlink r:id="rId17" w:history="1">
              <w:r w:rsidR="00246CF9" w:rsidRPr="00246CF9">
                <w:rPr>
                  <w:rFonts w:ascii="Arial" w:hAnsi="Arial" w:cs="Arial"/>
                  <w:b/>
                  <w:bCs/>
                  <w:color w:val="0000FF"/>
                  <w:sz w:val="16"/>
                  <w:szCs w:val="16"/>
                  <w:u w:val="single"/>
                  <w:lang w:eastAsia="en-GB"/>
                </w:rPr>
                <w:t>s3i200710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6A2F96F"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Update to Provisioning for LI at the SMF/UPF</w:t>
            </w:r>
          </w:p>
        </w:tc>
        <w:tc>
          <w:tcPr>
            <w:tcW w:w="1480" w:type="dxa"/>
            <w:tcBorders>
              <w:top w:val="single" w:sz="4" w:space="0" w:color="A6A6A6"/>
              <w:left w:val="nil"/>
              <w:bottom w:val="single" w:sz="4" w:space="0" w:color="A6A6A6"/>
              <w:right w:val="single" w:sz="4" w:space="0" w:color="A6A6A6"/>
            </w:tcBorders>
            <w:shd w:val="clear" w:color="auto" w:fill="auto"/>
            <w:hideMark/>
          </w:tcPr>
          <w:p w14:paraId="3547C1F6"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OTD</w:t>
            </w:r>
          </w:p>
        </w:tc>
      </w:tr>
    </w:tbl>
    <w:p w14:paraId="1241FDF3" w14:textId="5C547565" w:rsidR="0030686D" w:rsidRDefault="006F6557" w:rsidP="00C32114">
      <w:r>
        <w:t>R2 available at meeting start</w:t>
      </w:r>
    </w:p>
    <w:p w14:paraId="465DF30D" w14:textId="77777777" w:rsidR="005A3084" w:rsidRDefault="005A3084" w:rsidP="00C32114"/>
    <w:tbl>
      <w:tblPr>
        <w:tblW w:w="6280" w:type="dxa"/>
        <w:tblLook w:val="04A0" w:firstRow="1" w:lastRow="0" w:firstColumn="1" w:lastColumn="0" w:noHBand="0" w:noVBand="1"/>
      </w:tblPr>
      <w:tblGrid>
        <w:gridCol w:w="973"/>
        <w:gridCol w:w="3830"/>
        <w:gridCol w:w="1477"/>
      </w:tblGrid>
      <w:tr w:rsidR="00246CF9" w:rsidRPr="00246CF9" w14:paraId="7CF9FE37" w14:textId="77777777" w:rsidTr="00246CF9">
        <w:trPr>
          <w:trHeight w:val="57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30080A3" w14:textId="77777777" w:rsidR="00246CF9" w:rsidRPr="00246CF9" w:rsidRDefault="00AE3D39" w:rsidP="00246CF9">
            <w:pPr>
              <w:suppressAutoHyphens w:val="0"/>
              <w:rPr>
                <w:rFonts w:ascii="Arial" w:hAnsi="Arial" w:cs="Arial"/>
                <w:b/>
                <w:bCs/>
                <w:color w:val="0000FF"/>
                <w:sz w:val="16"/>
                <w:szCs w:val="16"/>
                <w:u w:val="single"/>
                <w:lang w:eastAsia="en-GB"/>
              </w:rPr>
            </w:pPr>
            <w:hyperlink r:id="rId18" w:history="1">
              <w:r w:rsidR="00246CF9" w:rsidRPr="00246CF9">
                <w:rPr>
                  <w:rFonts w:ascii="Arial" w:hAnsi="Arial" w:cs="Arial"/>
                  <w:b/>
                  <w:bCs/>
                  <w:color w:val="0000FF"/>
                  <w:sz w:val="16"/>
                  <w:szCs w:val="16"/>
                  <w:u w:val="single"/>
                  <w:lang w:eastAsia="en-GB"/>
                </w:rPr>
                <w:t>s3i200711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53941A"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Clarification to PDHR/PDSR</w:t>
            </w:r>
          </w:p>
        </w:tc>
        <w:tc>
          <w:tcPr>
            <w:tcW w:w="1480" w:type="dxa"/>
            <w:tcBorders>
              <w:top w:val="single" w:sz="4" w:space="0" w:color="A6A6A6"/>
              <w:left w:val="nil"/>
              <w:bottom w:val="single" w:sz="4" w:space="0" w:color="A6A6A6"/>
              <w:right w:val="single" w:sz="4" w:space="0" w:color="A6A6A6"/>
            </w:tcBorders>
            <w:shd w:val="clear" w:color="auto" w:fill="auto"/>
            <w:hideMark/>
          </w:tcPr>
          <w:p w14:paraId="32658DB4"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OTD</w:t>
            </w:r>
          </w:p>
        </w:tc>
      </w:tr>
    </w:tbl>
    <w:p w14:paraId="6EF469D4" w14:textId="35DA4DDB" w:rsidR="00246CF9" w:rsidRDefault="00246CF9" w:rsidP="00C32114"/>
    <w:p w14:paraId="12E99AE3" w14:textId="77777777" w:rsidR="005A3084" w:rsidRDefault="005A3084" w:rsidP="00C32114"/>
    <w:tbl>
      <w:tblPr>
        <w:tblW w:w="6280" w:type="dxa"/>
        <w:tblLook w:val="04A0" w:firstRow="1" w:lastRow="0" w:firstColumn="1" w:lastColumn="0" w:noHBand="0" w:noVBand="1"/>
      </w:tblPr>
      <w:tblGrid>
        <w:gridCol w:w="973"/>
        <w:gridCol w:w="3829"/>
        <w:gridCol w:w="1478"/>
      </w:tblGrid>
      <w:tr w:rsidR="00246CF9" w:rsidRPr="00246CF9" w14:paraId="00BBB882" w14:textId="77777777" w:rsidTr="00246CF9">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8B76CC9" w14:textId="77777777" w:rsidR="00246CF9" w:rsidRPr="00246CF9" w:rsidRDefault="00AE3D39" w:rsidP="00246CF9">
            <w:pPr>
              <w:suppressAutoHyphens w:val="0"/>
              <w:rPr>
                <w:rFonts w:ascii="Arial" w:hAnsi="Arial" w:cs="Arial"/>
                <w:b/>
                <w:bCs/>
                <w:color w:val="0000FF"/>
                <w:sz w:val="16"/>
                <w:szCs w:val="16"/>
                <w:u w:val="single"/>
                <w:lang w:eastAsia="en-GB"/>
              </w:rPr>
            </w:pPr>
            <w:hyperlink r:id="rId19" w:history="1">
              <w:r w:rsidR="00246CF9" w:rsidRPr="00246CF9">
                <w:rPr>
                  <w:rFonts w:ascii="Arial" w:hAnsi="Arial" w:cs="Arial"/>
                  <w:b/>
                  <w:bCs/>
                  <w:color w:val="0000FF"/>
                  <w:sz w:val="16"/>
                  <w:szCs w:val="16"/>
                  <w:u w:val="single"/>
                  <w:lang w:eastAsia="en-GB"/>
                </w:rPr>
                <w:t>s3i200712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FD5226E"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Stage 3 details for SMF/UPF LI_X1</w:t>
            </w:r>
          </w:p>
        </w:tc>
        <w:tc>
          <w:tcPr>
            <w:tcW w:w="1480" w:type="dxa"/>
            <w:tcBorders>
              <w:top w:val="single" w:sz="4" w:space="0" w:color="A6A6A6"/>
              <w:left w:val="nil"/>
              <w:bottom w:val="single" w:sz="4" w:space="0" w:color="A6A6A6"/>
              <w:right w:val="single" w:sz="4" w:space="0" w:color="A6A6A6"/>
            </w:tcBorders>
            <w:shd w:val="clear" w:color="auto" w:fill="auto"/>
            <w:hideMark/>
          </w:tcPr>
          <w:p w14:paraId="4E968D68"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National Technical Assistance</w:t>
            </w:r>
          </w:p>
        </w:tc>
      </w:tr>
    </w:tbl>
    <w:p w14:paraId="02AF5E60" w14:textId="553137BF" w:rsidR="00246CF9" w:rsidRDefault="00246CF9" w:rsidP="00C32114"/>
    <w:p w14:paraId="5C346E4E" w14:textId="77777777" w:rsidR="005A3084" w:rsidRDefault="005A3084" w:rsidP="00C32114"/>
    <w:tbl>
      <w:tblPr>
        <w:tblW w:w="6280" w:type="dxa"/>
        <w:tblLook w:val="04A0" w:firstRow="1" w:lastRow="0" w:firstColumn="1" w:lastColumn="0" w:noHBand="0" w:noVBand="1"/>
      </w:tblPr>
      <w:tblGrid>
        <w:gridCol w:w="973"/>
        <w:gridCol w:w="3829"/>
        <w:gridCol w:w="1478"/>
      </w:tblGrid>
      <w:tr w:rsidR="00246CF9" w:rsidRPr="00246CF9" w14:paraId="122D7F0E" w14:textId="77777777" w:rsidTr="00246CF9">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5D0AA61" w14:textId="77777777" w:rsidR="00246CF9" w:rsidRPr="00246CF9" w:rsidRDefault="00AE3D39" w:rsidP="00246CF9">
            <w:pPr>
              <w:suppressAutoHyphens w:val="0"/>
              <w:rPr>
                <w:rFonts w:ascii="Arial" w:hAnsi="Arial" w:cs="Arial"/>
                <w:b/>
                <w:bCs/>
                <w:color w:val="0000FF"/>
                <w:sz w:val="16"/>
                <w:szCs w:val="16"/>
                <w:u w:val="single"/>
                <w:lang w:eastAsia="en-GB"/>
              </w:rPr>
            </w:pPr>
            <w:hyperlink r:id="rId20" w:history="1">
              <w:r w:rsidR="00246CF9" w:rsidRPr="00246CF9">
                <w:rPr>
                  <w:rFonts w:ascii="Arial" w:hAnsi="Arial" w:cs="Arial"/>
                  <w:b/>
                  <w:bCs/>
                  <w:color w:val="0000FF"/>
                  <w:sz w:val="16"/>
                  <w:szCs w:val="16"/>
                  <w:u w:val="single"/>
                  <w:lang w:eastAsia="en-GB"/>
                </w:rPr>
                <w:t>s3i200713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12535EF"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Missing session establishment time in SMF IRI</w:t>
            </w:r>
          </w:p>
        </w:tc>
        <w:tc>
          <w:tcPr>
            <w:tcW w:w="1480" w:type="dxa"/>
            <w:tcBorders>
              <w:top w:val="single" w:sz="4" w:space="0" w:color="A6A6A6"/>
              <w:left w:val="nil"/>
              <w:bottom w:val="single" w:sz="4" w:space="0" w:color="A6A6A6"/>
              <w:right w:val="single" w:sz="4" w:space="0" w:color="A6A6A6"/>
            </w:tcBorders>
            <w:shd w:val="clear" w:color="auto" w:fill="auto"/>
            <w:hideMark/>
          </w:tcPr>
          <w:p w14:paraId="3B9304D7"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National Technical Assistance</w:t>
            </w:r>
          </w:p>
        </w:tc>
      </w:tr>
    </w:tbl>
    <w:p w14:paraId="2F1B3C92" w14:textId="11865682" w:rsidR="00246CF9" w:rsidRDefault="00246CF9" w:rsidP="00C32114"/>
    <w:p w14:paraId="69B16309" w14:textId="77777777" w:rsidR="005A3084" w:rsidRDefault="005A3084" w:rsidP="00C32114"/>
    <w:tbl>
      <w:tblPr>
        <w:tblW w:w="6280" w:type="dxa"/>
        <w:tblLook w:val="04A0" w:firstRow="1" w:lastRow="0" w:firstColumn="1" w:lastColumn="0" w:noHBand="0" w:noVBand="1"/>
      </w:tblPr>
      <w:tblGrid>
        <w:gridCol w:w="973"/>
        <w:gridCol w:w="3830"/>
        <w:gridCol w:w="1477"/>
      </w:tblGrid>
      <w:tr w:rsidR="00246CF9" w:rsidRPr="00246CF9" w14:paraId="0BEF5124" w14:textId="77777777" w:rsidTr="00246CF9">
        <w:trPr>
          <w:trHeight w:val="71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9ADCCE7" w14:textId="77777777" w:rsidR="00246CF9" w:rsidRPr="00246CF9" w:rsidRDefault="00AE3D39" w:rsidP="00246CF9">
            <w:pPr>
              <w:suppressAutoHyphens w:val="0"/>
              <w:rPr>
                <w:rFonts w:ascii="Arial" w:hAnsi="Arial" w:cs="Arial"/>
                <w:b/>
                <w:bCs/>
                <w:color w:val="0000FF"/>
                <w:sz w:val="16"/>
                <w:szCs w:val="16"/>
                <w:u w:val="single"/>
                <w:lang w:eastAsia="en-GB"/>
              </w:rPr>
            </w:pPr>
            <w:hyperlink r:id="rId21" w:history="1">
              <w:r w:rsidR="00246CF9" w:rsidRPr="00246CF9">
                <w:rPr>
                  <w:rFonts w:ascii="Arial" w:hAnsi="Arial" w:cs="Arial"/>
                  <w:b/>
                  <w:bCs/>
                  <w:color w:val="0000FF"/>
                  <w:sz w:val="16"/>
                  <w:szCs w:val="16"/>
                  <w:u w:val="single"/>
                  <w:lang w:eastAsia="en-GB"/>
                </w:rPr>
                <w:t>s3i200719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B9A9F72"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Update to Activate Task Message for IRI-TF and CC-TF in the SMF</w:t>
            </w:r>
          </w:p>
        </w:tc>
        <w:tc>
          <w:tcPr>
            <w:tcW w:w="1480" w:type="dxa"/>
            <w:tcBorders>
              <w:top w:val="single" w:sz="4" w:space="0" w:color="A6A6A6"/>
              <w:left w:val="nil"/>
              <w:bottom w:val="single" w:sz="4" w:space="0" w:color="A6A6A6"/>
              <w:right w:val="single" w:sz="4" w:space="0" w:color="A6A6A6"/>
            </w:tcBorders>
            <w:shd w:val="clear" w:color="auto" w:fill="auto"/>
            <w:hideMark/>
          </w:tcPr>
          <w:p w14:paraId="05E3B6FA"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OTD</w:t>
            </w:r>
          </w:p>
        </w:tc>
      </w:tr>
    </w:tbl>
    <w:p w14:paraId="76B7DE34" w14:textId="385F171B" w:rsidR="00246CF9" w:rsidRDefault="00246CF9" w:rsidP="00C32114"/>
    <w:p w14:paraId="33063E07" w14:textId="77777777" w:rsidR="005A3084" w:rsidRDefault="005A3084" w:rsidP="00C32114"/>
    <w:tbl>
      <w:tblPr>
        <w:tblW w:w="6280" w:type="dxa"/>
        <w:tblLook w:val="04A0" w:firstRow="1" w:lastRow="0" w:firstColumn="1" w:lastColumn="0" w:noHBand="0" w:noVBand="1"/>
      </w:tblPr>
      <w:tblGrid>
        <w:gridCol w:w="973"/>
        <w:gridCol w:w="3830"/>
        <w:gridCol w:w="1477"/>
      </w:tblGrid>
      <w:tr w:rsidR="00246CF9" w:rsidRPr="00246CF9" w14:paraId="7FFFCEAD" w14:textId="77777777" w:rsidTr="00246CF9">
        <w:trPr>
          <w:trHeight w:val="55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2F23D41" w14:textId="77777777" w:rsidR="00246CF9" w:rsidRPr="00246CF9" w:rsidRDefault="00AE3D39" w:rsidP="00246CF9">
            <w:pPr>
              <w:suppressAutoHyphens w:val="0"/>
              <w:rPr>
                <w:rFonts w:ascii="Arial" w:hAnsi="Arial" w:cs="Arial"/>
                <w:b/>
                <w:bCs/>
                <w:color w:val="0000FF"/>
                <w:sz w:val="16"/>
                <w:szCs w:val="16"/>
                <w:u w:val="single"/>
                <w:lang w:eastAsia="en-GB"/>
              </w:rPr>
            </w:pPr>
            <w:hyperlink r:id="rId22" w:history="1">
              <w:r w:rsidR="00246CF9" w:rsidRPr="00246CF9">
                <w:rPr>
                  <w:rFonts w:ascii="Arial" w:hAnsi="Arial" w:cs="Arial"/>
                  <w:b/>
                  <w:bCs/>
                  <w:color w:val="0000FF"/>
                  <w:sz w:val="16"/>
                  <w:szCs w:val="16"/>
                  <w:u w:val="single"/>
                  <w:lang w:eastAsia="en-GB"/>
                </w:rPr>
                <w:t>s3i200720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224CDDD"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Clarification to trigger for PDSR Delivery</w:t>
            </w:r>
          </w:p>
        </w:tc>
        <w:tc>
          <w:tcPr>
            <w:tcW w:w="1480" w:type="dxa"/>
            <w:tcBorders>
              <w:top w:val="single" w:sz="4" w:space="0" w:color="A6A6A6"/>
              <w:left w:val="nil"/>
              <w:bottom w:val="single" w:sz="4" w:space="0" w:color="A6A6A6"/>
              <w:right w:val="single" w:sz="4" w:space="0" w:color="A6A6A6"/>
            </w:tcBorders>
            <w:shd w:val="clear" w:color="auto" w:fill="auto"/>
            <w:hideMark/>
          </w:tcPr>
          <w:p w14:paraId="38FA93AB"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OTD</w:t>
            </w:r>
          </w:p>
        </w:tc>
      </w:tr>
    </w:tbl>
    <w:p w14:paraId="76949F75" w14:textId="20920950" w:rsidR="00246CF9" w:rsidRDefault="00246CF9" w:rsidP="00C32114"/>
    <w:p w14:paraId="1D7BFB29" w14:textId="77777777" w:rsidR="005A3084" w:rsidRDefault="005A3084" w:rsidP="00C32114"/>
    <w:tbl>
      <w:tblPr>
        <w:tblW w:w="6280" w:type="dxa"/>
        <w:tblLook w:val="04A0" w:firstRow="1" w:lastRow="0" w:firstColumn="1" w:lastColumn="0" w:noHBand="0" w:noVBand="1"/>
      </w:tblPr>
      <w:tblGrid>
        <w:gridCol w:w="973"/>
        <w:gridCol w:w="3830"/>
        <w:gridCol w:w="1477"/>
      </w:tblGrid>
      <w:tr w:rsidR="00246CF9" w:rsidRPr="00246CF9" w14:paraId="2000158F" w14:textId="77777777" w:rsidTr="00246CF9">
        <w:trPr>
          <w:trHeight w:val="6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ABC5849" w14:textId="77777777" w:rsidR="00246CF9" w:rsidRPr="00246CF9" w:rsidRDefault="00AE3D39" w:rsidP="00246CF9">
            <w:pPr>
              <w:suppressAutoHyphens w:val="0"/>
              <w:rPr>
                <w:rFonts w:ascii="Arial" w:hAnsi="Arial" w:cs="Arial"/>
                <w:b/>
                <w:bCs/>
                <w:color w:val="0000FF"/>
                <w:sz w:val="16"/>
                <w:szCs w:val="16"/>
                <w:u w:val="single"/>
                <w:lang w:eastAsia="en-GB"/>
              </w:rPr>
            </w:pPr>
            <w:hyperlink r:id="rId23" w:history="1">
              <w:r w:rsidR="00246CF9" w:rsidRPr="00246CF9">
                <w:rPr>
                  <w:rFonts w:ascii="Arial" w:hAnsi="Arial" w:cs="Arial"/>
                  <w:b/>
                  <w:bCs/>
                  <w:color w:val="0000FF"/>
                  <w:sz w:val="16"/>
                  <w:szCs w:val="16"/>
                  <w:u w:val="single"/>
                  <w:lang w:eastAsia="en-GB"/>
                </w:rPr>
                <w:t>s3i200721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939D0B"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Update Location Information Request</w:t>
            </w:r>
          </w:p>
        </w:tc>
        <w:tc>
          <w:tcPr>
            <w:tcW w:w="1480" w:type="dxa"/>
            <w:tcBorders>
              <w:top w:val="single" w:sz="4" w:space="0" w:color="A6A6A6"/>
              <w:left w:val="nil"/>
              <w:bottom w:val="single" w:sz="4" w:space="0" w:color="A6A6A6"/>
              <w:right w:val="single" w:sz="4" w:space="0" w:color="A6A6A6"/>
            </w:tcBorders>
            <w:shd w:val="clear" w:color="auto" w:fill="auto"/>
            <w:hideMark/>
          </w:tcPr>
          <w:p w14:paraId="27FC9580"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OTD</w:t>
            </w:r>
          </w:p>
        </w:tc>
      </w:tr>
    </w:tbl>
    <w:p w14:paraId="72E4EC1A" w14:textId="57FD3CB1" w:rsidR="00246CF9" w:rsidRDefault="00246CF9" w:rsidP="00C32114"/>
    <w:p w14:paraId="290E319C" w14:textId="77777777" w:rsidR="005A3084" w:rsidRDefault="005A3084" w:rsidP="00C32114"/>
    <w:tbl>
      <w:tblPr>
        <w:tblW w:w="6280" w:type="dxa"/>
        <w:tblLook w:val="04A0" w:firstRow="1" w:lastRow="0" w:firstColumn="1" w:lastColumn="0" w:noHBand="0" w:noVBand="1"/>
      </w:tblPr>
      <w:tblGrid>
        <w:gridCol w:w="973"/>
        <w:gridCol w:w="3830"/>
        <w:gridCol w:w="1477"/>
      </w:tblGrid>
      <w:tr w:rsidR="00246CF9" w:rsidRPr="00246CF9" w14:paraId="428D6DB0" w14:textId="77777777" w:rsidTr="006F6557">
        <w:trPr>
          <w:trHeight w:val="699"/>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4498EE0" w14:textId="77777777" w:rsidR="00246CF9" w:rsidRPr="00246CF9" w:rsidRDefault="00AE3D39" w:rsidP="00246CF9">
            <w:pPr>
              <w:suppressAutoHyphens w:val="0"/>
              <w:rPr>
                <w:rFonts w:ascii="Arial" w:hAnsi="Arial" w:cs="Arial"/>
                <w:b/>
                <w:bCs/>
                <w:color w:val="0000FF"/>
                <w:sz w:val="16"/>
                <w:szCs w:val="16"/>
                <w:u w:val="single"/>
                <w:lang w:eastAsia="en-GB"/>
              </w:rPr>
            </w:pPr>
            <w:hyperlink r:id="rId24" w:history="1">
              <w:r w:rsidR="00246CF9" w:rsidRPr="00246CF9">
                <w:rPr>
                  <w:rFonts w:ascii="Arial" w:hAnsi="Arial" w:cs="Arial"/>
                  <w:b/>
                  <w:bCs/>
                  <w:color w:val="0000FF"/>
                  <w:sz w:val="16"/>
                  <w:szCs w:val="16"/>
                  <w:u w:val="single"/>
                  <w:lang w:eastAsia="en-GB"/>
                </w:rPr>
                <w:t>s3i200722</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14FACC05"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Enhancement for Subscriber Record Change</w:t>
            </w:r>
          </w:p>
        </w:tc>
        <w:tc>
          <w:tcPr>
            <w:tcW w:w="1477" w:type="dxa"/>
            <w:tcBorders>
              <w:top w:val="single" w:sz="4" w:space="0" w:color="A6A6A6"/>
              <w:left w:val="nil"/>
              <w:bottom w:val="single" w:sz="4" w:space="0" w:color="A6A6A6"/>
              <w:right w:val="single" w:sz="4" w:space="0" w:color="A6A6A6"/>
            </w:tcBorders>
            <w:shd w:val="clear" w:color="auto" w:fill="auto"/>
            <w:hideMark/>
          </w:tcPr>
          <w:p w14:paraId="74718879"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OTD</w:t>
            </w:r>
          </w:p>
        </w:tc>
      </w:tr>
    </w:tbl>
    <w:p w14:paraId="65DBFC6E" w14:textId="77777777" w:rsidR="006F6557" w:rsidRDefault="006F6557" w:rsidP="006F6557">
      <w:r>
        <w:t>R1 available at meeting start</w:t>
      </w:r>
    </w:p>
    <w:p w14:paraId="3B7A2EEC" w14:textId="1233C317" w:rsidR="00246CF9" w:rsidRDefault="00246CF9" w:rsidP="00C32114"/>
    <w:p w14:paraId="66D01688" w14:textId="77777777" w:rsidR="005A3084" w:rsidRDefault="005A3084" w:rsidP="00C32114"/>
    <w:tbl>
      <w:tblPr>
        <w:tblW w:w="6280" w:type="dxa"/>
        <w:tblLook w:val="04A0" w:firstRow="1" w:lastRow="0" w:firstColumn="1" w:lastColumn="0" w:noHBand="0" w:noVBand="1"/>
      </w:tblPr>
      <w:tblGrid>
        <w:gridCol w:w="973"/>
        <w:gridCol w:w="3830"/>
        <w:gridCol w:w="1477"/>
      </w:tblGrid>
      <w:tr w:rsidR="00246CF9" w:rsidRPr="00246CF9" w14:paraId="4101175D" w14:textId="77777777" w:rsidTr="006F6557">
        <w:trPr>
          <w:trHeight w:val="698"/>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952A7B7" w14:textId="77777777" w:rsidR="00246CF9" w:rsidRPr="00246CF9" w:rsidRDefault="00AE3D39" w:rsidP="00246CF9">
            <w:pPr>
              <w:suppressAutoHyphens w:val="0"/>
              <w:rPr>
                <w:rFonts w:ascii="Arial" w:hAnsi="Arial" w:cs="Arial"/>
                <w:b/>
                <w:bCs/>
                <w:color w:val="0000FF"/>
                <w:sz w:val="16"/>
                <w:szCs w:val="16"/>
                <w:u w:val="single"/>
                <w:lang w:eastAsia="en-GB"/>
              </w:rPr>
            </w:pPr>
            <w:hyperlink r:id="rId25" w:history="1">
              <w:r w:rsidR="00246CF9" w:rsidRPr="00246CF9">
                <w:rPr>
                  <w:rFonts w:ascii="Arial" w:hAnsi="Arial" w:cs="Arial"/>
                  <w:b/>
                  <w:bCs/>
                  <w:color w:val="0000FF"/>
                  <w:sz w:val="16"/>
                  <w:szCs w:val="16"/>
                  <w:u w:val="single"/>
                  <w:lang w:eastAsia="en-GB"/>
                </w:rPr>
                <w:t>s3i200723</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42F8CB8E"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Update Serving System for 5G service identifiers (Stage 3)</w:t>
            </w:r>
          </w:p>
        </w:tc>
        <w:tc>
          <w:tcPr>
            <w:tcW w:w="1477" w:type="dxa"/>
            <w:tcBorders>
              <w:top w:val="single" w:sz="4" w:space="0" w:color="A6A6A6"/>
              <w:left w:val="nil"/>
              <w:bottom w:val="single" w:sz="4" w:space="0" w:color="A6A6A6"/>
              <w:right w:val="single" w:sz="4" w:space="0" w:color="A6A6A6"/>
            </w:tcBorders>
            <w:shd w:val="clear" w:color="auto" w:fill="auto"/>
            <w:hideMark/>
          </w:tcPr>
          <w:p w14:paraId="5DA5E9A4" w14:textId="77777777" w:rsidR="00246CF9" w:rsidRPr="00246CF9" w:rsidRDefault="00246CF9" w:rsidP="00246CF9">
            <w:pPr>
              <w:suppressAutoHyphens w:val="0"/>
              <w:rPr>
                <w:rFonts w:ascii="Arial" w:hAnsi="Arial" w:cs="Arial"/>
                <w:sz w:val="16"/>
                <w:szCs w:val="16"/>
                <w:lang w:eastAsia="en-GB"/>
              </w:rPr>
            </w:pPr>
            <w:r w:rsidRPr="00246CF9">
              <w:rPr>
                <w:rFonts w:ascii="Arial" w:hAnsi="Arial" w:cs="Arial"/>
                <w:sz w:val="16"/>
                <w:szCs w:val="16"/>
                <w:lang w:eastAsia="en-GB"/>
              </w:rPr>
              <w:t>OTD</w:t>
            </w:r>
          </w:p>
        </w:tc>
      </w:tr>
    </w:tbl>
    <w:p w14:paraId="436FFEB9" w14:textId="217FD9A1" w:rsidR="006F6557" w:rsidRDefault="006F6557" w:rsidP="006F6557">
      <w:r>
        <w:t>R</w:t>
      </w:r>
      <w:r>
        <w:t>2</w:t>
      </w:r>
      <w:r>
        <w:t xml:space="preserve"> available at meeting start</w:t>
      </w:r>
    </w:p>
    <w:p w14:paraId="60F4EB8E" w14:textId="0CF0C3E9" w:rsidR="00246CF9" w:rsidRDefault="00246CF9" w:rsidP="00C32114"/>
    <w:p w14:paraId="0B9888FB" w14:textId="77777777" w:rsidR="005A3084" w:rsidRDefault="005A3084" w:rsidP="00C32114"/>
    <w:tbl>
      <w:tblPr>
        <w:tblW w:w="6280" w:type="dxa"/>
        <w:tblLook w:val="04A0" w:firstRow="1" w:lastRow="0" w:firstColumn="1" w:lastColumn="0" w:noHBand="0" w:noVBand="1"/>
      </w:tblPr>
      <w:tblGrid>
        <w:gridCol w:w="973"/>
        <w:gridCol w:w="3829"/>
        <w:gridCol w:w="1478"/>
      </w:tblGrid>
      <w:tr w:rsidR="005A3084" w:rsidRPr="005A3084" w14:paraId="094DAD34" w14:textId="77777777" w:rsidTr="005A308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D5D873" w14:textId="77777777" w:rsidR="005A3084" w:rsidRPr="005A3084" w:rsidRDefault="00AE3D39" w:rsidP="005A3084">
            <w:pPr>
              <w:suppressAutoHyphens w:val="0"/>
              <w:rPr>
                <w:rFonts w:ascii="Arial" w:hAnsi="Arial" w:cs="Arial"/>
                <w:b/>
                <w:bCs/>
                <w:color w:val="0000FF"/>
                <w:sz w:val="16"/>
                <w:szCs w:val="16"/>
                <w:u w:val="single"/>
                <w:lang w:eastAsia="en-GB"/>
              </w:rPr>
            </w:pPr>
            <w:hyperlink r:id="rId26" w:history="1">
              <w:r w:rsidR="005A3084" w:rsidRPr="005A3084">
                <w:rPr>
                  <w:rFonts w:ascii="Arial" w:hAnsi="Arial" w:cs="Arial"/>
                  <w:b/>
                  <w:bCs/>
                  <w:color w:val="0000FF"/>
                  <w:sz w:val="16"/>
                  <w:szCs w:val="16"/>
                  <w:u w:val="single"/>
                  <w:lang w:eastAsia="en-GB"/>
                </w:rPr>
                <w:t>s3i200729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5DD9914" w14:textId="77777777" w:rsidR="005A3084" w:rsidRPr="005A3084" w:rsidRDefault="005A3084" w:rsidP="005A3084">
            <w:pPr>
              <w:suppressAutoHyphens w:val="0"/>
              <w:rPr>
                <w:rFonts w:ascii="Arial" w:hAnsi="Arial" w:cs="Arial"/>
                <w:sz w:val="16"/>
                <w:szCs w:val="16"/>
                <w:lang w:eastAsia="en-GB"/>
              </w:rPr>
            </w:pPr>
            <w:r w:rsidRPr="005A3084">
              <w:rPr>
                <w:rFonts w:ascii="Arial" w:hAnsi="Arial" w:cs="Arial"/>
                <w:sz w:val="16"/>
                <w:szCs w:val="16"/>
                <w:lang w:eastAsia="en-GB"/>
              </w:rPr>
              <w:t>Fixing Target Identity Extensions (R15)</w:t>
            </w:r>
          </w:p>
        </w:tc>
        <w:tc>
          <w:tcPr>
            <w:tcW w:w="1480" w:type="dxa"/>
            <w:tcBorders>
              <w:top w:val="single" w:sz="4" w:space="0" w:color="A6A6A6"/>
              <w:left w:val="nil"/>
              <w:bottom w:val="single" w:sz="4" w:space="0" w:color="A6A6A6"/>
              <w:right w:val="single" w:sz="4" w:space="0" w:color="A6A6A6"/>
            </w:tcBorders>
            <w:shd w:val="clear" w:color="auto" w:fill="auto"/>
            <w:hideMark/>
          </w:tcPr>
          <w:p w14:paraId="0146844A" w14:textId="77777777" w:rsidR="005A3084" w:rsidRPr="005A3084" w:rsidRDefault="005A3084" w:rsidP="005A3084">
            <w:pPr>
              <w:suppressAutoHyphens w:val="0"/>
              <w:rPr>
                <w:rFonts w:ascii="Arial" w:hAnsi="Arial" w:cs="Arial"/>
                <w:sz w:val="16"/>
                <w:szCs w:val="16"/>
                <w:lang w:eastAsia="en-GB"/>
              </w:rPr>
            </w:pPr>
            <w:r w:rsidRPr="005A3084">
              <w:rPr>
                <w:rFonts w:ascii="Arial" w:hAnsi="Arial" w:cs="Arial"/>
                <w:sz w:val="16"/>
                <w:szCs w:val="16"/>
                <w:lang w:eastAsia="en-GB"/>
              </w:rPr>
              <w:t>National Technical Assistance</w:t>
            </w:r>
          </w:p>
        </w:tc>
      </w:tr>
    </w:tbl>
    <w:p w14:paraId="5165028A" w14:textId="613578C3" w:rsidR="00246CF9" w:rsidRDefault="00246CF9" w:rsidP="00C32114"/>
    <w:p w14:paraId="5B66AC67" w14:textId="77777777" w:rsidR="005A3084" w:rsidRDefault="005A3084" w:rsidP="00C32114"/>
    <w:tbl>
      <w:tblPr>
        <w:tblW w:w="6280" w:type="dxa"/>
        <w:tblLook w:val="04A0" w:firstRow="1" w:lastRow="0" w:firstColumn="1" w:lastColumn="0" w:noHBand="0" w:noVBand="1"/>
      </w:tblPr>
      <w:tblGrid>
        <w:gridCol w:w="973"/>
        <w:gridCol w:w="3829"/>
        <w:gridCol w:w="1478"/>
      </w:tblGrid>
      <w:tr w:rsidR="005A3084" w:rsidRPr="005A3084" w14:paraId="1AB6EAFA" w14:textId="77777777" w:rsidTr="005A308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F55805F" w14:textId="77777777" w:rsidR="005A3084" w:rsidRPr="005A3084" w:rsidRDefault="00AE3D39" w:rsidP="005A3084">
            <w:pPr>
              <w:suppressAutoHyphens w:val="0"/>
              <w:rPr>
                <w:rFonts w:ascii="Arial" w:hAnsi="Arial" w:cs="Arial"/>
                <w:b/>
                <w:bCs/>
                <w:color w:val="0000FF"/>
                <w:sz w:val="16"/>
                <w:szCs w:val="16"/>
                <w:u w:val="single"/>
                <w:lang w:eastAsia="en-GB"/>
              </w:rPr>
            </w:pPr>
            <w:hyperlink r:id="rId27" w:history="1">
              <w:r w:rsidR="005A3084" w:rsidRPr="005A3084">
                <w:rPr>
                  <w:rFonts w:ascii="Arial" w:hAnsi="Arial" w:cs="Arial"/>
                  <w:b/>
                  <w:bCs/>
                  <w:color w:val="0000FF"/>
                  <w:sz w:val="16"/>
                  <w:szCs w:val="16"/>
                  <w:u w:val="single"/>
                  <w:lang w:eastAsia="en-GB"/>
                </w:rPr>
                <w:t>s3i200728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E2A9142" w14:textId="77777777" w:rsidR="005A3084" w:rsidRPr="005A3084" w:rsidRDefault="005A3084" w:rsidP="005A3084">
            <w:pPr>
              <w:suppressAutoHyphens w:val="0"/>
              <w:rPr>
                <w:rFonts w:ascii="Arial" w:hAnsi="Arial" w:cs="Arial"/>
                <w:sz w:val="16"/>
                <w:szCs w:val="16"/>
                <w:lang w:eastAsia="en-GB"/>
              </w:rPr>
            </w:pPr>
            <w:r w:rsidRPr="005A3084">
              <w:rPr>
                <w:rFonts w:ascii="Arial" w:hAnsi="Arial" w:cs="Arial"/>
                <w:sz w:val="16"/>
                <w:szCs w:val="16"/>
                <w:lang w:eastAsia="en-GB"/>
              </w:rPr>
              <w:t>Fixing Target Identity Extensions (R16)</w:t>
            </w:r>
          </w:p>
        </w:tc>
        <w:tc>
          <w:tcPr>
            <w:tcW w:w="1480" w:type="dxa"/>
            <w:tcBorders>
              <w:top w:val="single" w:sz="4" w:space="0" w:color="A6A6A6"/>
              <w:left w:val="nil"/>
              <w:bottom w:val="single" w:sz="4" w:space="0" w:color="A6A6A6"/>
              <w:right w:val="single" w:sz="4" w:space="0" w:color="A6A6A6"/>
            </w:tcBorders>
            <w:shd w:val="clear" w:color="auto" w:fill="auto"/>
            <w:hideMark/>
          </w:tcPr>
          <w:p w14:paraId="62135529" w14:textId="77777777" w:rsidR="005A3084" w:rsidRPr="005A3084" w:rsidRDefault="005A3084" w:rsidP="005A3084">
            <w:pPr>
              <w:suppressAutoHyphens w:val="0"/>
              <w:rPr>
                <w:rFonts w:ascii="Arial" w:hAnsi="Arial" w:cs="Arial"/>
                <w:sz w:val="16"/>
                <w:szCs w:val="16"/>
                <w:lang w:eastAsia="en-GB"/>
              </w:rPr>
            </w:pPr>
            <w:r w:rsidRPr="005A3084">
              <w:rPr>
                <w:rFonts w:ascii="Arial" w:hAnsi="Arial" w:cs="Arial"/>
                <w:sz w:val="16"/>
                <w:szCs w:val="16"/>
                <w:lang w:eastAsia="en-GB"/>
              </w:rPr>
              <w:t>National Technical Assistance</w:t>
            </w:r>
          </w:p>
        </w:tc>
      </w:tr>
    </w:tbl>
    <w:p w14:paraId="6BF5DF50" w14:textId="3A311233" w:rsidR="00246CF9" w:rsidRDefault="00246CF9" w:rsidP="00C32114"/>
    <w:p w14:paraId="079408D2" w14:textId="77777777" w:rsidR="00474B77" w:rsidRDefault="00474B77" w:rsidP="00C32114"/>
    <w:p w14:paraId="50E41F6B" w14:textId="77777777" w:rsidR="00246CF9" w:rsidRPr="00352381" w:rsidRDefault="00246CF9" w:rsidP="00C32114"/>
    <w:p w14:paraId="75F4FC56" w14:textId="6617E0A1" w:rsidR="00777AC0" w:rsidRDefault="00272A5C" w:rsidP="00777AC0">
      <w:pPr>
        <w:pStyle w:val="Heading1"/>
        <w:rPr>
          <w:color w:val="000000"/>
        </w:rPr>
      </w:pPr>
      <w:r>
        <w:rPr>
          <w:color w:val="000000"/>
        </w:rPr>
        <w:t>5</w:t>
      </w:r>
      <w:r>
        <w:rPr>
          <w:color w:val="000000"/>
        </w:rPr>
        <w:tab/>
      </w:r>
      <w:r w:rsidR="00777AC0">
        <w:rPr>
          <w:color w:val="000000"/>
        </w:rPr>
        <w:t>Draft TR 33.929</w:t>
      </w:r>
    </w:p>
    <w:p w14:paraId="230C579B" w14:textId="769BD09C" w:rsidR="000E6014" w:rsidRDefault="00272A5C" w:rsidP="003B2E6E">
      <w:r>
        <w:t xml:space="preserve"> </w:t>
      </w:r>
    </w:p>
    <w:p w14:paraId="529EE27D" w14:textId="3ADEE6B7" w:rsidR="00272A5C" w:rsidRDefault="006D7CD1" w:rsidP="003B2E6E">
      <w:r>
        <w:t>No Contributions</w:t>
      </w:r>
    </w:p>
    <w:p w14:paraId="1445D107" w14:textId="77777777" w:rsidR="006D7CD1" w:rsidRDefault="006D7CD1" w:rsidP="003B2E6E"/>
    <w:p w14:paraId="64A3E150" w14:textId="34B70D0F" w:rsidR="00272A5C" w:rsidRDefault="00272A5C">
      <w:pPr>
        <w:pStyle w:val="Heading1"/>
      </w:pPr>
      <w:r>
        <w:t>6</w:t>
      </w:r>
      <w:r>
        <w:tab/>
        <w:t>LSs</w:t>
      </w:r>
    </w:p>
    <w:p w14:paraId="586543D3" w14:textId="7BE9A296" w:rsidR="00B91683" w:rsidRDefault="00B91683" w:rsidP="00B91683"/>
    <w:tbl>
      <w:tblPr>
        <w:tblW w:w="6280" w:type="dxa"/>
        <w:tblLook w:val="04A0" w:firstRow="1" w:lastRow="0" w:firstColumn="1" w:lastColumn="0" w:noHBand="0" w:noVBand="1"/>
      </w:tblPr>
      <w:tblGrid>
        <w:gridCol w:w="973"/>
        <w:gridCol w:w="3830"/>
        <w:gridCol w:w="1477"/>
      </w:tblGrid>
      <w:tr w:rsidR="005A3084" w:rsidRPr="0030686D" w14:paraId="369C2679" w14:textId="77777777" w:rsidTr="009469C0">
        <w:trPr>
          <w:trHeight w:val="67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7E1CCC8" w14:textId="77777777" w:rsidR="005A3084" w:rsidRPr="0030686D" w:rsidRDefault="00AE3D39" w:rsidP="009469C0">
            <w:pPr>
              <w:suppressAutoHyphens w:val="0"/>
              <w:rPr>
                <w:rFonts w:ascii="Arial" w:hAnsi="Arial" w:cs="Arial"/>
                <w:b/>
                <w:bCs/>
                <w:color w:val="0000FF"/>
                <w:sz w:val="16"/>
                <w:szCs w:val="16"/>
                <w:u w:val="single"/>
                <w:lang w:eastAsia="en-GB"/>
              </w:rPr>
            </w:pPr>
            <w:hyperlink r:id="rId28" w:history="1">
              <w:r w:rsidR="005A3084" w:rsidRPr="0030686D">
                <w:rPr>
                  <w:rFonts w:ascii="Arial" w:hAnsi="Arial" w:cs="Arial"/>
                  <w:b/>
                  <w:bCs/>
                  <w:color w:val="0000FF"/>
                  <w:sz w:val="16"/>
                  <w:szCs w:val="16"/>
                  <w:u w:val="single"/>
                  <w:lang w:eastAsia="en-GB"/>
                </w:rPr>
                <w:t>s3i200702</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5C7A0113" w14:textId="77777777" w:rsidR="005A3084" w:rsidRPr="0030686D" w:rsidRDefault="005A3084" w:rsidP="009469C0">
            <w:pPr>
              <w:suppressAutoHyphens w:val="0"/>
              <w:rPr>
                <w:rFonts w:ascii="Arial" w:hAnsi="Arial" w:cs="Arial"/>
                <w:sz w:val="16"/>
                <w:szCs w:val="16"/>
                <w:lang w:eastAsia="en-GB"/>
              </w:rPr>
            </w:pPr>
            <w:r w:rsidRPr="0030686D">
              <w:rPr>
                <w:rFonts w:ascii="Arial" w:hAnsi="Arial" w:cs="Arial"/>
                <w:sz w:val="16"/>
                <w:szCs w:val="16"/>
                <w:lang w:eastAsia="en-GB"/>
              </w:rPr>
              <w:t>Reply LS on SA WG2 assumptions from conclusion of study on architecture aspects for using satellite access in 5G</w:t>
            </w:r>
          </w:p>
        </w:tc>
        <w:tc>
          <w:tcPr>
            <w:tcW w:w="1477" w:type="dxa"/>
            <w:tcBorders>
              <w:top w:val="single" w:sz="4" w:space="0" w:color="A6A6A6"/>
              <w:left w:val="nil"/>
              <w:bottom w:val="single" w:sz="4" w:space="0" w:color="A6A6A6"/>
              <w:right w:val="single" w:sz="4" w:space="0" w:color="A6A6A6"/>
            </w:tcBorders>
            <w:shd w:val="clear" w:color="auto" w:fill="auto"/>
            <w:hideMark/>
          </w:tcPr>
          <w:p w14:paraId="4F882FBC" w14:textId="77777777" w:rsidR="005A3084" w:rsidRPr="0030686D" w:rsidRDefault="005A3084" w:rsidP="009469C0">
            <w:pPr>
              <w:suppressAutoHyphens w:val="0"/>
              <w:rPr>
                <w:rFonts w:ascii="Arial" w:hAnsi="Arial" w:cs="Arial"/>
                <w:sz w:val="16"/>
                <w:szCs w:val="16"/>
                <w:lang w:eastAsia="en-GB"/>
              </w:rPr>
            </w:pPr>
            <w:r w:rsidRPr="0030686D">
              <w:rPr>
                <w:rFonts w:ascii="Arial" w:hAnsi="Arial" w:cs="Arial"/>
                <w:sz w:val="16"/>
                <w:szCs w:val="16"/>
                <w:lang w:eastAsia="en-GB"/>
              </w:rPr>
              <w:t>SA2</w:t>
            </w:r>
          </w:p>
        </w:tc>
      </w:tr>
    </w:tbl>
    <w:p w14:paraId="4D0F5A8A" w14:textId="61113852" w:rsidR="005A3084" w:rsidRDefault="005A3084" w:rsidP="00B91683"/>
    <w:p w14:paraId="6CAA99F9" w14:textId="77777777" w:rsidR="005A3084" w:rsidRDefault="005A3084" w:rsidP="00B91683"/>
    <w:tbl>
      <w:tblPr>
        <w:tblW w:w="6280" w:type="dxa"/>
        <w:tblLook w:val="04A0" w:firstRow="1" w:lastRow="0" w:firstColumn="1" w:lastColumn="0" w:noHBand="0" w:noVBand="1"/>
      </w:tblPr>
      <w:tblGrid>
        <w:gridCol w:w="973"/>
        <w:gridCol w:w="3830"/>
        <w:gridCol w:w="1477"/>
      </w:tblGrid>
      <w:tr w:rsidR="0030686D" w:rsidRPr="0030686D" w14:paraId="017FC378" w14:textId="77777777" w:rsidTr="0030686D">
        <w:trPr>
          <w:trHeight w:val="67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EC8ECD8" w14:textId="77777777" w:rsidR="0030686D" w:rsidRPr="0030686D" w:rsidRDefault="00AE3D39" w:rsidP="0030686D">
            <w:pPr>
              <w:suppressAutoHyphens w:val="0"/>
              <w:rPr>
                <w:rFonts w:ascii="Arial" w:hAnsi="Arial" w:cs="Arial"/>
                <w:b/>
                <w:bCs/>
                <w:color w:val="0000FF"/>
                <w:sz w:val="16"/>
                <w:szCs w:val="16"/>
                <w:u w:val="single"/>
                <w:lang w:eastAsia="en-GB"/>
              </w:rPr>
            </w:pPr>
            <w:hyperlink r:id="rId29" w:history="1">
              <w:r w:rsidR="0030686D" w:rsidRPr="0030686D">
                <w:rPr>
                  <w:rStyle w:val="Hyperlink"/>
                  <w:rFonts w:ascii="Arial" w:hAnsi="Arial" w:cs="Arial"/>
                  <w:b/>
                  <w:bCs/>
                  <w:sz w:val="16"/>
                  <w:szCs w:val="16"/>
                  <w:lang w:eastAsia="en-GB"/>
                </w:rPr>
                <w:t>s3i200703</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4D32D3B7" w14:textId="77777777" w:rsidR="0030686D" w:rsidRPr="0030686D" w:rsidRDefault="0030686D" w:rsidP="0030686D">
            <w:pPr>
              <w:suppressAutoHyphens w:val="0"/>
              <w:rPr>
                <w:rFonts w:ascii="Arial" w:hAnsi="Arial" w:cs="Arial"/>
                <w:sz w:val="16"/>
                <w:szCs w:val="16"/>
                <w:lang w:eastAsia="en-GB"/>
              </w:rPr>
            </w:pPr>
            <w:r w:rsidRPr="0030686D">
              <w:rPr>
                <w:rFonts w:ascii="Arial" w:hAnsi="Arial" w:cs="Arial"/>
                <w:sz w:val="16"/>
                <w:szCs w:val="16"/>
                <w:lang w:eastAsia="en-GB"/>
              </w:rPr>
              <w:t>Reply LS to Clarification on the assumption of only one AMF region to a tracking area</w:t>
            </w:r>
          </w:p>
        </w:tc>
        <w:tc>
          <w:tcPr>
            <w:tcW w:w="1477" w:type="dxa"/>
            <w:tcBorders>
              <w:top w:val="single" w:sz="4" w:space="0" w:color="A6A6A6"/>
              <w:left w:val="nil"/>
              <w:bottom w:val="single" w:sz="4" w:space="0" w:color="A6A6A6"/>
              <w:right w:val="single" w:sz="4" w:space="0" w:color="A6A6A6"/>
            </w:tcBorders>
            <w:shd w:val="clear" w:color="auto" w:fill="auto"/>
            <w:hideMark/>
          </w:tcPr>
          <w:p w14:paraId="31F0E4A1" w14:textId="77777777" w:rsidR="0030686D" w:rsidRPr="0030686D" w:rsidRDefault="0030686D" w:rsidP="0030686D">
            <w:pPr>
              <w:suppressAutoHyphens w:val="0"/>
              <w:rPr>
                <w:rFonts w:ascii="Arial" w:hAnsi="Arial" w:cs="Arial"/>
                <w:sz w:val="16"/>
                <w:szCs w:val="16"/>
                <w:lang w:eastAsia="en-GB"/>
              </w:rPr>
            </w:pPr>
            <w:r w:rsidRPr="0030686D">
              <w:rPr>
                <w:rFonts w:ascii="Arial" w:hAnsi="Arial" w:cs="Arial"/>
                <w:sz w:val="16"/>
                <w:szCs w:val="16"/>
                <w:lang w:eastAsia="en-GB"/>
              </w:rPr>
              <w:t>SA2</w:t>
            </w:r>
          </w:p>
        </w:tc>
      </w:tr>
    </w:tbl>
    <w:p w14:paraId="41314BD0" w14:textId="030B8DCF" w:rsidR="00BF64B7" w:rsidRDefault="00BF64B7" w:rsidP="00B91683"/>
    <w:p w14:paraId="6D4BE742" w14:textId="77777777" w:rsidR="00666024" w:rsidRDefault="00666024" w:rsidP="00B91683"/>
    <w:tbl>
      <w:tblPr>
        <w:tblW w:w="6280" w:type="dxa"/>
        <w:tblLook w:val="04A0" w:firstRow="1" w:lastRow="0" w:firstColumn="1" w:lastColumn="0" w:noHBand="0" w:noVBand="1"/>
      </w:tblPr>
      <w:tblGrid>
        <w:gridCol w:w="973"/>
        <w:gridCol w:w="3830"/>
        <w:gridCol w:w="1477"/>
      </w:tblGrid>
      <w:tr w:rsidR="00666024" w:rsidRPr="00666024" w14:paraId="4EBFEEF9" w14:textId="77777777" w:rsidTr="00666024">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A483D49" w14:textId="77777777" w:rsidR="00666024" w:rsidRPr="00666024" w:rsidRDefault="00666024" w:rsidP="00666024">
            <w:pPr>
              <w:suppressAutoHyphens w:val="0"/>
              <w:rPr>
                <w:rFonts w:ascii="Arial" w:hAnsi="Arial" w:cs="Arial"/>
                <w:b/>
                <w:bCs/>
                <w:color w:val="0000FF"/>
                <w:sz w:val="16"/>
                <w:szCs w:val="16"/>
                <w:u w:val="single"/>
                <w:lang w:eastAsia="en-GB"/>
              </w:rPr>
            </w:pPr>
            <w:hyperlink r:id="rId30" w:history="1">
              <w:r w:rsidRPr="00666024">
                <w:rPr>
                  <w:rFonts w:ascii="Arial" w:hAnsi="Arial" w:cs="Arial"/>
                  <w:b/>
                  <w:bCs/>
                  <w:color w:val="0000FF"/>
                  <w:sz w:val="16"/>
                  <w:szCs w:val="16"/>
                  <w:u w:val="single"/>
                  <w:lang w:eastAsia="en-GB"/>
                </w:rPr>
                <w:t>s3i200730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0640079" w14:textId="77777777" w:rsidR="00666024" w:rsidRPr="00666024" w:rsidRDefault="00666024" w:rsidP="00666024">
            <w:pPr>
              <w:suppressAutoHyphens w:val="0"/>
              <w:rPr>
                <w:rFonts w:ascii="Arial" w:hAnsi="Arial" w:cs="Arial"/>
                <w:sz w:val="16"/>
                <w:szCs w:val="16"/>
                <w:lang w:eastAsia="en-GB"/>
              </w:rPr>
            </w:pPr>
            <w:r w:rsidRPr="00666024">
              <w:rPr>
                <w:rFonts w:ascii="Arial" w:hAnsi="Arial" w:cs="Arial"/>
                <w:sz w:val="16"/>
                <w:szCs w:val="16"/>
                <w:lang w:eastAsia="en-GB"/>
              </w:rPr>
              <w:t>LS IN (reply) on SA WG2 assumptions from conclusion of study on architecture aspects for using satellite access in 5G</w:t>
            </w:r>
          </w:p>
        </w:tc>
        <w:tc>
          <w:tcPr>
            <w:tcW w:w="1480" w:type="dxa"/>
            <w:tcBorders>
              <w:top w:val="single" w:sz="4" w:space="0" w:color="A6A6A6"/>
              <w:left w:val="nil"/>
              <w:bottom w:val="single" w:sz="4" w:space="0" w:color="A6A6A6"/>
              <w:right w:val="single" w:sz="4" w:space="0" w:color="A6A6A6"/>
            </w:tcBorders>
            <w:shd w:val="clear" w:color="auto" w:fill="auto"/>
            <w:hideMark/>
          </w:tcPr>
          <w:p w14:paraId="3772EB76" w14:textId="77777777" w:rsidR="00666024" w:rsidRPr="00666024" w:rsidRDefault="00666024" w:rsidP="00666024">
            <w:pPr>
              <w:suppressAutoHyphens w:val="0"/>
              <w:rPr>
                <w:rFonts w:ascii="Arial" w:hAnsi="Arial" w:cs="Arial"/>
                <w:sz w:val="16"/>
                <w:szCs w:val="16"/>
                <w:lang w:eastAsia="en-GB"/>
              </w:rPr>
            </w:pPr>
            <w:r w:rsidRPr="00666024">
              <w:rPr>
                <w:rFonts w:ascii="Arial" w:hAnsi="Arial" w:cs="Arial"/>
                <w:sz w:val="16"/>
                <w:szCs w:val="16"/>
                <w:lang w:eastAsia="en-GB"/>
              </w:rPr>
              <w:t>RAN3</w:t>
            </w:r>
          </w:p>
        </w:tc>
      </w:tr>
    </w:tbl>
    <w:p w14:paraId="1B34F1DC" w14:textId="77777777" w:rsidR="004B1B37" w:rsidRPr="006D7CD1" w:rsidRDefault="004B1B37" w:rsidP="006D7CD1"/>
    <w:p w14:paraId="6F98B843" w14:textId="0526468F" w:rsidR="0061250E" w:rsidRPr="00272A5C" w:rsidRDefault="00272A5C">
      <w:pPr>
        <w:pStyle w:val="Heading1"/>
      </w:pPr>
      <w:r>
        <w:t>7</w:t>
      </w:r>
      <w:r>
        <w:tab/>
      </w:r>
      <w:r>
        <w:rPr>
          <w:color w:val="000000"/>
        </w:rPr>
        <w:t>Other Topics</w:t>
      </w:r>
    </w:p>
    <w:p w14:paraId="1F0BF2AA" w14:textId="4E0FBC16" w:rsidR="006D7CD1" w:rsidRDefault="006D7CD1"/>
    <w:tbl>
      <w:tblPr>
        <w:tblW w:w="6280" w:type="dxa"/>
        <w:tblLook w:val="04A0" w:firstRow="1" w:lastRow="0" w:firstColumn="1" w:lastColumn="0" w:noHBand="0" w:noVBand="1"/>
      </w:tblPr>
      <w:tblGrid>
        <w:gridCol w:w="973"/>
        <w:gridCol w:w="3829"/>
        <w:gridCol w:w="1478"/>
      </w:tblGrid>
      <w:tr w:rsidR="00246CF9" w:rsidRPr="00246CF9" w14:paraId="15A9CA57" w14:textId="77777777" w:rsidTr="006F6557">
        <w:trPr>
          <w:trHeight w:val="45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B066335" w14:textId="77777777" w:rsidR="00246CF9" w:rsidRPr="00246CF9" w:rsidRDefault="00AE3D39" w:rsidP="009469C0">
            <w:pPr>
              <w:suppressAutoHyphens w:val="0"/>
              <w:rPr>
                <w:rFonts w:ascii="Arial" w:hAnsi="Arial" w:cs="Arial"/>
                <w:b/>
                <w:bCs/>
                <w:color w:val="0000FF"/>
                <w:sz w:val="16"/>
                <w:szCs w:val="16"/>
                <w:u w:val="single"/>
                <w:lang w:eastAsia="en-GB"/>
              </w:rPr>
            </w:pPr>
            <w:hyperlink r:id="rId31" w:history="1">
              <w:r w:rsidR="00246CF9" w:rsidRPr="00246CF9">
                <w:rPr>
                  <w:rFonts w:ascii="Arial" w:hAnsi="Arial" w:cs="Arial"/>
                  <w:b/>
                  <w:bCs/>
                  <w:color w:val="0000FF"/>
                  <w:sz w:val="16"/>
                  <w:szCs w:val="16"/>
                  <w:u w:val="single"/>
                  <w:lang w:eastAsia="en-GB"/>
                </w:rPr>
                <w:t>s3i200714</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5F18B6B4" w14:textId="77777777" w:rsidR="00246CF9" w:rsidRPr="00246CF9" w:rsidRDefault="00246CF9" w:rsidP="009469C0">
            <w:pPr>
              <w:suppressAutoHyphens w:val="0"/>
              <w:rPr>
                <w:rFonts w:ascii="Arial" w:hAnsi="Arial" w:cs="Arial"/>
                <w:sz w:val="16"/>
                <w:szCs w:val="16"/>
                <w:lang w:eastAsia="en-GB"/>
              </w:rPr>
            </w:pPr>
            <w:r w:rsidRPr="00246CF9">
              <w:rPr>
                <w:rFonts w:ascii="Arial" w:hAnsi="Arial" w:cs="Arial"/>
                <w:sz w:val="16"/>
                <w:szCs w:val="16"/>
                <w:lang w:eastAsia="en-GB"/>
              </w:rPr>
              <w:t>Update on the 3GPP Forge</w:t>
            </w:r>
          </w:p>
        </w:tc>
        <w:tc>
          <w:tcPr>
            <w:tcW w:w="1478" w:type="dxa"/>
            <w:tcBorders>
              <w:top w:val="single" w:sz="4" w:space="0" w:color="A6A6A6"/>
              <w:left w:val="nil"/>
              <w:bottom w:val="single" w:sz="4" w:space="0" w:color="A6A6A6"/>
              <w:right w:val="single" w:sz="4" w:space="0" w:color="A6A6A6"/>
            </w:tcBorders>
            <w:shd w:val="clear" w:color="auto" w:fill="auto"/>
            <w:hideMark/>
          </w:tcPr>
          <w:p w14:paraId="5225F80C" w14:textId="77777777" w:rsidR="00246CF9" w:rsidRPr="00246CF9" w:rsidRDefault="00246CF9" w:rsidP="009469C0">
            <w:pPr>
              <w:suppressAutoHyphens w:val="0"/>
              <w:rPr>
                <w:rFonts w:ascii="Arial" w:hAnsi="Arial" w:cs="Arial"/>
                <w:sz w:val="16"/>
                <w:szCs w:val="16"/>
                <w:lang w:eastAsia="en-GB"/>
              </w:rPr>
            </w:pPr>
            <w:r w:rsidRPr="00246CF9">
              <w:rPr>
                <w:rFonts w:ascii="Arial" w:hAnsi="Arial" w:cs="Arial"/>
                <w:sz w:val="16"/>
                <w:szCs w:val="16"/>
                <w:lang w:eastAsia="en-GB"/>
              </w:rPr>
              <w:t>National Technical Assistance</w:t>
            </w:r>
          </w:p>
        </w:tc>
      </w:tr>
    </w:tbl>
    <w:p w14:paraId="2F2894FC" w14:textId="77777777" w:rsidR="006F6557" w:rsidRDefault="006F6557" w:rsidP="006F6557">
      <w:r>
        <w:t>R1 available at meeting start</w:t>
      </w:r>
    </w:p>
    <w:p w14:paraId="4EE6F5A8" w14:textId="410B4598" w:rsidR="00BF64B7" w:rsidRDefault="00BF64B7"/>
    <w:p w14:paraId="6879AF95" w14:textId="1F51DF64" w:rsidR="00BF64B7" w:rsidRDefault="00BF64B7"/>
    <w:p w14:paraId="06FDE2B7" w14:textId="77777777" w:rsidR="00BF64B7" w:rsidRDefault="00BF64B7"/>
    <w:p w14:paraId="5D1FB2EF" w14:textId="77777777" w:rsidR="00BF64B7" w:rsidRPr="007C48AC" w:rsidRDefault="00BF64B7">
      <w:pPr>
        <w:rPr>
          <w:rFonts w:ascii="Arial" w:hAnsi="Arial" w:cs="Arial"/>
          <w:b/>
          <w:bCs/>
          <w:sz w:val="20"/>
          <w:szCs w:val="20"/>
        </w:rPr>
      </w:pPr>
    </w:p>
    <w:p w14:paraId="41A23157" w14:textId="2314A31A" w:rsidR="0061250E" w:rsidRPr="007C48AC" w:rsidRDefault="006D7CD1">
      <w:pPr>
        <w:pStyle w:val="Heading1"/>
        <w:jc w:val="both"/>
        <w:rPr>
          <w:sz w:val="28"/>
          <w:szCs w:val="28"/>
        </w:rPr>
      </w:pPr>
      <w:r>
        <w:rPr>
          <w:bCs w:val="0"/>
        </w:rPr>
        <w:t>8</w:t>
      </w:r>
      <w:r w:rsidR="0061250E" w:rsidRPr="007C48AC">
        <w:rPr>
          <w:bCs w:val="0"/>
        </w:rPr>
        <w:t xml:space="preserve"> Close of Meeting</w:t>
      </w:r>
    </w:p>
    <w:p w14:paraId="5E709124" w14:textId="110B3684" w:rsidR="00AB544F" w:rsidRDefault="0061250E">
      <w:r w:rsidRPr="007C48AC">
        <w:rPr>
          <w:rFonts w:ascii="Arial" w:hAnsi="Arial" w:cs="Arial"/>
          <w:bCs/>
          <w:kern w:val="1"/>
          <w:sz w:val="28"/>
          <w:szCs w:val="28"/>
        </w:rPr>
        <w:t xml:space="preserve">No later than: </w:t>
      </w:r>
      <w:r w:rsidR="0030686D">
        <w:rPr>
          <w:rFonts w:ascii="Arial" w:hAnsi="Arial" w:cs="Arial"/>
          <w:bCs/>
          <w:kern w:val="1"/>
          <w:sz w:val="28"/>
          <w:szCs w:val="28"/>
        </w:rPr>
        <w:t>12</w:t>
      </w:r>
      <w:r w:rsidR="00AB544F" w:rsidRPr="00AB544F">
        <w:rPr>
          <w:rFonts w:ascii="Arial" w:hAnsi="Arial" w:cs="Arial"/>
          <w:bCs/>
          <w:kern w:val="1"/>
          <w:sz w:val="28"/>
          <w:szCs w:val="28"/>
          <w:vertAlign w:val="superscript"/>
        </w:rPr>
        <w:t>th</w:t>
      </w:r>
      <w:r w:rsidR="00AB544F">
        <w:rPr>
          <w:rFonts w:ascii="Arial" w:hAnsi="Arial" w:cs="Arial"/>
          <w:bCs/>
          <w:kern w:val="1"/>
          <w:sz w:val="28"/>
          <w:szCs w:val="28"/>
        </w:rPr>
        <w:t xml:space="preserve"> </w:t>
      </w:r>
      <w:r w:rsidR="0030686D">
        <w:rPr>
          <w:rFonts w:ascii="Arial" w:hAnsi="Arial" w:cs="Arial"/>
          <w:bCs/>
          <w:kern w:val="1"/>
          <w:sz w:val="28"/>
          <w:szCs w:val="28"/>
        </w:rPr>
        <w:t>November</w:t>
      </w:r>
      <w:r w:rsidR="00E073F7" w:rsidRPr="007C48AC">
        <w:rPr>
          <w:rFonts w:ascii="Arial" w:hAnsi="Arial" w:cs="Arial"/>
          <w:bCs/>
          <w:kern w:val="1"/>
          <w:sz w:val="28"/>
          <w:szCs w:val="28"/>
        </w:rPr>
        <w:t xml:space="preserve"> 20</w:t>
      </w:r>
      <w:r w:rsidR="004F3023">
        <w:rPr>
          <w:rFonts w:ascii="Arial" w:hAnsi="Arial" w:cs="Arial"/>
          <w:bCs/>
          <w:kern w:val="1"/>
          <w:sz w:val="28"/>
          <w:szCs w:val="28"/>
        </w:rPr>
        <w:t>20</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06590">
        <w:rPr>
          <w:rFonts w:ascii="Arial" w:hAnsi="Arial" w:cs="Arial"/>
          <w:bCs/>
          <w:kern w:val="1"/>
          <w:sz w:val="28"/>
          <w:szCs w:val="28"/>
        </w:rPr>
        <w:t>7</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CEST</w:t>
      </w:r>
    </w:p>
    <w:p w14:paraId="1E312381" w14:textId="5E2BC9AD" w:rsidR="00AB544F" w:rsidRDefault="00AB544F"/>
    <w:p w14:paraId="50E4EC6E" w14:textId="591EC9A7" w:rsidR="00AB544F" w:rsidRDefault="00AB544F">
      <w:r>
        <w:t>The meeting will be formally closed by the Chair on the mailing list shortly after this time.</w:t>
      </w:r>
    </w:p>
    <w:p w14:paraId="03AD8096" w14:textId="0AFB2498" w:rsidR="00AB544F" w:rsidRDefault="00AB544F"/>
    <w:p w14:paraId="39FF9801" w14:textId="77777777" w:rsidR="00536A23" w:rsidRDefault="00536A23" w:rsidP="00536A23">
      <w:pPr>
        <w:rPr>
          <w:rFonts w:ascii="Arial" w:hAnsi="Arial" w:cs="Arial"/>
          <w:b/>
          <w:color w:val="000000"/>
          <w:sz w:val="32"/>
          <w:szCs w:val="32"/>
        </w:rPr>
      </w:pPr>
    </w:p>
    <w:p w14:paraId="1FE52CA5" w14:textId="61ED60D3" w:rsidR="00536A23" w:rsidRPr="007C48AC" w:rsidRDefault="00536A23" w:rsidP="00536A23">
      <w:pPr>
        <w:rPr>
          <w:rFonts w:ascii="Arial" w:hAnsi="Arial" w:cs="Arial"/>
          <w:b/>
          <w:color w:val="000000"/>
          <w:sz w:val="32"/>
          <w:szCs w:val="32"/>
        </w:rPr>
      </w:pPr>
      <w:r>
        <w:rPr>
          <w:rFonts w:ascii="Arial" w:hAnsi="Arial" w:cs="Arial"/>
          <w:b/>
          <w:color w:val="000000"/>
          <w:sz w:val="32"/>
          <w:szCs w:val="32"/>
        </w:rPr>
        <w:t>9</w:t>
      </w:r>
      <w:r w:rsidRPr="007C48AC">
        <w:rPr>
          <w:rFonts w:ascii="Arial" w:hAnsi="Arial" w:cs="Arial"/>
          <w:b/>
          <w:color w:val="000000"/>
          <w:sz w:val="32"/>
          <w:szCs w:val="32"/>
        </w:rPr>
        <w:t xml:space="preserve"> </w:t>
      </w:r>
      <w:r>
        <w:rPr>
          <w:rFonts w:ascii="Arial" w:hAnsi="Arial" w:cs="Arial"/>
          <w:b/>
          <w:color w:val="000000"/>
          <w:sz w:val="32"/>
          <w:szCs w:val="32"/>
        </w:rPr>
        <w:t xml:space="preserve">SA3LI </w:t>
      </w:r>
      <w:r w:rsidRPr="007C48AC">
        <w:rPr>
          <w:rFonts w:ascii="Arial" w:hAnsi="Arial" w:cs="Arial"/>
          <w:b/>
          <w:color w:val="000000"/>
          <w:sz w:val="32"/>
          <w:szCs w:val="32"/>
        </w:rPr>
        <w:t>Meeting dates and venues</w:t>
      </w:r>
    </w:p>
    <w:p w14:paraId="35EE775B" w14:textId="77777777" w:rsidR="00536A23" w:rsidRPr="007C48AC" w:rsidRDefault="00536A23" w:rsidP="00536A23"/>
    <w:p w14:paraId="1865A77E" w14:textId="77777777" w:rsidR="00536A23" w:rsidRDefault="00536A23" w:rsidP="00536A23"/>
    <w:p w14:paraId="0ED7408D" w14:textId="77777777" w:rsidR="00536A23" w:rsidRDefault="00536A23" w:rsidP="00536A23">
      <w:r>
        <w:t>See 3GU:-</w:t>
      </w:r>
    </w:p>
    <w:p w14:paraId="72D42867" w14:textId="77777777" w:rsidR="00536A23" w:rsidRDefault="00536A23" w:rsidP="00536A23"/>
    <w:p w14:paraId="4C84BDBC" w14:textId="625C7F41" w:rsidR="00536A23" w:rsidRDefault="00AE3D39" w:rsidP="00536A23">
      <w:hyperlink r:id="rId32" w:anchor="/" w:history="1">
        <w:r w:rsidR="0076260C" w:rsidRPr="00F63428">
          <w:rPr>
            <w:rStyle w:val="Hyperlink"/>
          </w:rPr>
          <w:t>https://portal.3gpp.org/Home.aspx?tbid=386&amp;SubTB=386#/</w:t>
        </w:r>
      </w:hyperlink>
      <w:r w:rsidR="0076260C">
        <w:t xml:space="preserve"> </w:t>
      </w:r>
    </w:p>
    <w:p w14:paraId="118ACFCF" w14:textId="77777777" w:rsidR="0076260C" w:rsidRPr="007C48AC" w:rsidRDefault="0076260C" w:rsidP="00536A23">
      <w:pPr>
        <w:rPr>
          <w:rFonts w:ascii="Arial" w:hAnsi="Arial" w:cs="Arial"/>
          <w:b/>
          <w:color w:val="000000"/>
          <w:sz w:val="32"/>
          <w:szCs w:val="32"/>
        </w:rPr>
      </w:pPr>
    </w:p>
    <w:p w14:paraId="1B6FC04C" w14:textId="5BCCEF1B" w:rsidR="00536A23" w:rsidRPr="007C48AC" w:rsidRDefault="00536A23" w:rsidP="00536A23">
      <w:pPr>
        <w:pStyle w:val="Heading1"/>
      </w:pPr>
      <w:r w:rsidRPr="007C48AC">
        <w:rPr>
          <w:bCs w:val="0"/>
        </w:rPr>
        <w:lastRenderedPageBreak/>
        <w:t>1</w:t>
      </w:r>
      <w:r>
        <w:rPr>
          <w:bCs w:val="0"/>
        </w:rPr>
        <w:t>0</w:t>
      </w:r>
      <w:r w:rsidRPr="007C48AC">
        <w:rPr>
          <w:bCs w:val="0"/>
        </w:rPr>
        <w:t xml:space="preserve"> Working procedures</w:t>
      </w:r>
    </w:p>
    <w:p w14:paraId="2930E5C6" w14:textId="77777777" w:rsidR="00536A23" w:rsidRPr="007C48AC" w:rsidRDefault="00536A23" w:rsidP="00536A23">
      <w:pPr>
        <w:rPr>
          <w:rFonts w:ascii="Arial" w:hAnsi="Arial" w:cs="Arial"/>
        </w:rPr>
      </w:pPr>
    </w:p>
    <w:p w14:paraId="53EB9F51" w14:textId="29541E95" w:rsidR="00536A23" w:rsidRPr="007C48AC" w:rsidRDefault="00536A23" w:rsidP="00536A23">
      <w:r w:rsidRPr="007C48AC">
        <w:rPr>
          <w:color w:val="000000"/>
        </w:rPr>
        <w:t xml:space="preserve"> </w:t>
      </w:r>
      <w:bookmarkStart w:id="1" w:name="_MON_1663401119"/>
      <w:bookmarkEnd w:id="1"/>
      <w:r w:rsidR="0076260C">
        <w:rPr>
          <w:color w:val="000000"/>
        </w:rPr>
        <w:object w:dxaOrig="1540" w:dyaOrig="998" w14:anchorId="1B260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9pt;height:49.9pt" o:ole="">
            <v:imagedata r:id="rId33" o:title=""/>
          </v:shape>
          <o:OLEObject Type="Embed" ProgID="Word.Document.8" ShapeID="_x0000_i1025" DrawAspect="Icon" ObjectID="_1666522079" r:id="rId34">
            <o:FieldCodes>\s</o:FieldCodes>
          </o:OLEObject>
        </w:object>
      </w:r>
    </w:p>
    <w:p w14:paraId="5FB78BEC" w14:textId="77777777" w:rsidR="00536A23" w:rsidRDefault="00536A23"/>
    <w:p w14:paraId="2B7A8818" w14:textId="77777777" w:rsidR="00AB544F" w:rsidRPr="00AB544F" w:rsidRDefault="00AB544F"/>
    <w:sectPr w:rsidR="00AB544F" w:rsidRPr="00AB544F" w:rsidSect="00D66025">
      <w:headerReference w:type="even" r:id="rId35"/>
      <w:headerReference w:type="default" r:id="rId36"/>
      <w:footerReference w:type="even" r:id="rId37"/>
      <w:footerReference w:type="default" r:id="rId38"/>
      <w:headerReference w:type="first" r:id="rId39"/>
      <w:footerReference w:type="first" r:id="rId40"/>
      <w:pgSz w:w="11906" w:h="16838"/>
      <w:pgMar w:top="851"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86B14" w14:textId="77777777" w:rsidR="00AE3D39" w:rsidRDefault="00AE3D39">
      <w:r>
        <w:separator/>
      </w:r>
    </w:p>
  </w:endnote>
  <w:endnote w:type="continuationSeparator" w:id="0">
    <w:p w14:paraId="599B774A" w14:textId="77777777" w:rsidR="00AE3D39" w:rsidRDefault="00AE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24C4" w14:textId="77777777" w:rsidR="000E6014" w:rsidRDefault="000E601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C0A3" w14:textId="5DF73B2A" w:rsidR="000E6014" w:rsidRDefault="000E6014">
    <w:pPr>
      <w:pStyle w:val="Footer"/>
      <w:jc w:val="right"/>
    </w:pPr>
    <w:r>
      <w:fldChar w:fldCharType="begin"/>
    </w:r>
    <w:r>
      <w:instrText xml:space="preserve"> PAGE </w:instrText>
    </w:r>
    <w:r>
      <w:fldChar w:fldCharType="separate"/>
    </w:r>
    <w:r>
      <w:rPr>
        <w:noProof/>
      </w:rPr>
      <w:t>2</w:t>
    </w:r>
    <w:r>
      <w:fldChar w:fldCharType="end"/>
    </w:r>
  </w:p>
  <w:p w14:paraId="0B5DE8C9" w14:textId="77777777" w:rsidR="000E6014" w:rsidRDefault="000E601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AD20D" w14:textId="77777777" w:rsidR="000E6014" w:rsidRDefault="000E60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23DFF" w14:textId="77777777" w:rsidR="00AE3D39" w:rsidRDefault="00AE3D39">
      <w:r>
        <w:separator/>
      </w:r>
    </w:p>
  </w:footnote>
  <w:footnote w:type="continuationSeparator" w:id="0">
    <w:p w14:paraId="03363BEA" w14:textId="77777777" w:rsidR="00AE3D39" w:rsidRDefault="00AE3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015A4" w14:textId="77777777" w:rsidR="000E6014" w:rsidRDefault="000E60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44293" w14:textId="77777777" w:rsidR="000E6014" w:rsidRDefault="000E6014">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0510A" w14:textId="77777777" w:rsidR="000E6014" w:rsidRDefault="000E6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6590"/>
    <w:rsid w:val="00007AFA"/>
    <w:rsid w:val="0001023E"/>
    <w:rsid w:val="00012398"/>
    <w:rsid w:val="000143D7"/>
    <w:rsid w:val="00016556"/>
    <w:rsid w:val="00016959"/>
    <w:rsid w:val="00027233"/>
    <w:rsid w:val="00033FF2"/>
    <w:rsid w:val="00036DAF"/>
    <w:rsid w:val="000449F7"/>
    <w:rsid w:val="000507C1"/>
    <w:rsid w:val="00050BE5"/>
    <w:rsid w:val="0005173D"/>
    <w:rsid w:val="0005175C"/>
    <w:rsid w:val="00054FD9"/>
    <w:rsid w:val="0005600D"/>
    <w:rsid w:val="00062AFF"/>
    <w:rsid w:val="000672BC"/>
    <w:rsid w:val="00070924"/>
    <w:rsid w:val="00075006"/>
    <w:rsid w:val="000768DB"/>
    <w:rsid w:val="00080577"/>
    <w:rsid w:val="00084417"/>
    <w:rsid w:val="000925E9"/>
    <w:rsid w:val="000926D9"/>
    <w:rsid w:val="00092DC4"/>
    <w:rsid w:val="000965FF"/>
    <w:rsid w:val="000966B9"/>
    <w:rsid w:val="000A3944"/>
    <w:rsid w:val="000B18E0"/>
    <w:rsid w:val="000B5CEA"/>
    <w:rsid w:val="000C3FB8"/>
    <w:rsid w:val="000D009F"/>
    <w:rsid w:val="000D352E"/>
    <w:rsid w:val="000D55C3"/>
    <w:rsid w:val="000E5484"/>
    <w:rsid w:val="000E6014"/>
    <w:rsid w:val="000F6B33"/>
    <w:rsid w:val="001003CE"/>
    <w:rsid w:val="00102BE7"/>
    <w:rsid w:val="00113037"/>
    <w:rsid w:val="0011379E"/>
    <w:rsid w:val="0012564C"/>
    <w:rsid w:val="00131BD7"/>
    <w:rsid w:val="00141749"/>
    <w:rsid w:val="0014589C"/>
    <w:rsid w:val="00146177"/>
    <w:rsid w:val="001471D5"/>
    <w:rsid w:val="001519AB"/>
    <w:rsid w:val="001519CF"/>
    <w:rsid w:val="00160653"/>
    <w:rsid w:val="0016175F"/>
    <w:rsid w:val="00165BCC"/>
    <w:rsid w:val="001662E8"/>
    <w:rsid w:val="00166EED"/>
    <w:rsid w:val="00177C79"/>
    <w:rsid w:val="0018284A"/>
    <w:rsid w:val="00194A63"/>
    <w:rsid w:val="001B6B1B"/>
    <w:rsid w:val="001D165C"/>
    <w:rsid w:val="001D3EEF"/>
    <w:rsid w:val="001E5C6A"/>
    <w:rsid w:val="001F2262"/>
    <w:rsid w:val="001F2DF9"/>
    <w:rsid w:val="00205ED3"/>
    <w:rsid w:val="00210A86"/>
    <w:rsid w:val="00213991"/>
    <w:rsid w:val="002168E0"/>
    <w:rsid w:val="00246CF9"/>
    <w:rsid w:val="002515DF"/>
    <w:rsid w:val="002525E6"/>
    <w:rsid w:val="00253F4B"/>
    <w:rsid w:val="0026337E"/>
    <w:rsid w:val="00263C05"/>
    <w:rsid w:val="002670AD"/>
    <w:rsid w:val="0026738A"/>
    <w:rsid w:val="00271022"/>
    <w:rsid w:val="00272A5C"/>
    <w:rsid w:val="00287321"/>
    <w:rsid w:val="00296C9D"/>
    <w:rsid w:val="002974CE"/>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0686D"/>
    <w:rsid w:val="003115F4"/>
    <w:rsid w:val="00311720"/>
    <w:rsid w:val="00315350"/>
    <w:rsid w:val="003160B5"/>
    <w:rsid w:val="003205BF"/>
    <w:rsid w:val="00321154"/>
    <w:rsid w:val="00330CDB"/>
    <w:rsid w:val="00334519"/>
    <w:rsid w:val="003451D8"/>
    <w:rsid w:val="0034545D"/>
    <w:rsid w:val="00352381"/>
    <w:rsid w:val="00352EFC"/>
    <w:rsid w:val="0035343D"/>
    <w:rsid w:val="00355839"/>
    <w:rsid w:val="00365391"/>
    <w:rsid w:val="00374F1F"/>
    <w:rsid w:val="0037525E"/>
    <w:rsid w:val="00384696"/>
    <w:rsid w:val="003852FB"/>
    <w:rsid w:val="00391F64"/>
    <w:rsid w:val="00395977"/>
    <w:rsid w:val="00395D28"/>
    <w:rsid w:val="003A05F2"/>
    <w:rsid w:val="003A2B60"/>
    <w:rsid w:val="003A6620"/>
    <w:rsid w:val="003A6D39"/>
    <w:rsid w:val="003B25EA"/>
    <w:rsid w:val="003B2E6E"/>
    <w:rsid w:val="003B4209"/>
    <w:rsid w:val="003B5669"/>
    <w:rsid w:val="003B6EB8"/>
    <w:rsid w:val="003C5E7B"/>
    <w:rsid w:val="003C71F5"/>
    <w:rsid w:val="003D43A6"/>
    <w:rsid w:val="003D4D2F"/>
    <w:rsid w:val="003E0B15"/>
    <w:rsid w:val="003F6BB4"/>
    <w:rsid w:val="004064AA"/>
    <w:rsid w:val="00413B98"/>
    <w:rsid w:val="00421E86"/>
    <w:rsid w:val="0042794C"/>
    <w:rsid w:val="004306F8"/>
    <w:rsid w:val="00443231"/>
    <w:rsid w:val="00460742"/>
    <w:rsid w:val="004613C6"/>
    <w:rsid w:val="004705E1"/>
    <w:rsid w:val="00474B77"/>
    <w:rsid w:val="00481CD5"/>
    <w:rsid w:val="0048670A"/>
    <w:rsid w:val="004937B6"/>
    <w:rsid w:val="0049559A"/>
    <w:rsid w:val="004A24FB"/>
    <w:rsid w:val="004B037B"/>
    <w:rsid w:val="004B0B0D"/>
    <w:rsid w:val="004B1B37"/>
    <w:rsid w:val="004C4F46"/>
    <w:rsid w:val="004D0683"/>
    <w:rsid w:val="004D0976"/>
    <w:rsid w:val="004D13EE"/>
    <w:rsid w:val="004D4AF8"/>
    <w:rsid w:val="004D4D2C"/>
    <w:rsid w:val="004D5F88"/>
    <w:rsid w:val="004E2EBC"/>
    <w:rsid w:val="004E3A66"/>
    <w:rsid w:val="004F2858"/>
    <w:rsid w:val="004F3023"/>
    <w:rsid w:val="004F4685"/>
    <w:rsid w:val="004F6006"/>
    <w:rsid w:val="005107DF"/>
    <w:rsid w:val="00511C30"/>
    <w:rsid w:val="005130E0"/>
    <w:rsid w:val="00515D58"/>
    <w:rsid w:val="00516594"/>
    <w:rsid w:val="00521C4B"/>
    <w:rsid w:val="00531809"/>
    <w:rsid w:val="005364EF"/>
    <w:rsid w:val="00536A23"/>
    <w:rsid w:val="00536B46"/>
    <w:rsid w:val="00552F68"/>
    <w:rsid w:val="005552DD"/>
    <w:rsid w:val="005654B5"/>
    <w:rsid w:val="0056583F"/>
    <w:rsid w:val="00575392"/>
    <w:rsid w:val="00586F2C"/>
    <w:rsid w:val="005907ED"/>
    <w:rsid w:val="0059618C"/>
    <w:rsid w:val="005976AC"/>
    <w:rsid w:val="005A2114"/>
    <w:rsid w:val="005A2468"/>
    <w:rsid w:val="005A3084"/>
    <w:rsid w:val="005A7263"/>
    <w:rsid w:val="005A7998"/>
    <w:rsid w:val="005B34E5"/>
    <w:rsid w:val="005B5F2F"/>
    <w:rsid w:val="005C3685"/>
    <w:rsid w:val="005C5F38"/>
    <w:rsid w:val="005D1A74"/>
    <w:rsid w:val="005D38A3"/>
    <w:rsid w:val="005D4A3B"/>
    <w:rsid w:val="005D4BEB"/>
    <w:rsid w:val="0061250E"/>
    <w:rsid w:val="00617A80"/>
    <w:rsid w:val="00635C73"/>
    <w:rsid w:val="00651A39"/>
    <w:rsid w:val="00656612"/>
    <w:rsid w:val="0066138A"/>
    <w:rsid w:val="00665EB1"/>
    <w:rsid w:val="00666024"/>
    <w:rsid w:val="006704FB"/>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D7CD1"/>
    <w:rsid w:val="006E2561"/>
    <w:rsid w:val="006E59CB"/>
    <w:rsid w:val="006F0819"/>
    <w:rsid w:val="006F6557"/>
    <w:rsid w:val="006F6E49"/>
    <w:rsid w:val="00701903"/>
    <w:rsid w:val="00703372"/>
    <w:rsid w:val="00705251"/>
    <w:rsid w:val="00711295"/>
    <w:rsid w:val="00714DB0"/>
    <w:rsid w:val="00715B77"/>
    <w:rsid w:val="0071785F"/>
    <w:rsid w:val="00724697"/>
    <w:rsid w:val="00727209"/>
    <w:rsid w:val="00735256"/>
    <w:rsid w:val="00737807"/>
    <w:rsid w:val="00744FB9"/>
    <w:rsid w:val="00755837"/>
    <w:rsid w:val="0076260C"/>
    <w:rsid w:val="00763352"/>
    <w:rsid w:val="007650E5"/>
    <w:rsid w:val="00766020"/>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6338"/>
    <w:rsid w:val="007F4091"/>
    <w:rsid w:val="008063E5"/>
    <w:rsid w:val="00811780"/>
    <w:rsid w:val="008126A7"/>
    <w:rsid w:val="00817A51"/>
    <w:rsid w:val="00821DEE"/>
    <w:rsid w:val="008239E6"/>
    <w:rsid w:val="00826B7B"/>
    <w:rsid w:val="0082744B"/>
    <w:rsid w:val="008344A2"/>
    <w:rsid w:val="00835100"/>
    <w:rsid w:val="00843FE6"/>
    <w:rsid w:val="00846918"/>
    <w:rsid w:val="00861C45"/>
    <w:rsid w:val="008756E3"/>
    <w:rsid w:val="00887605"/>
    <w:rsid w:val="0089168D"/>
    <w:rsid w:val="008A3968"/>
    <w:rsid w:val="008A50E0"/>
    <w:rsid w:val="008A614A"/>
    <w:rsid w:val="008A7447"/>
    <w:rsid w:val="008B2D34"/>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3B9D"/>
    <w:rsid w:val="00927FEB"/>
    <w:rsid w:val="00932307"/>
    <w:rsid w:val="00952CAE"/>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1BEF"/>
    <w:rsid w:val="009F1D57"/>
    <w:rsid w:val="00A02142"/>
    <w:rsid w:val="00A052CD"/>
    <w:rsid w:val="00A05A12"/>
    <w:rsid w:val="00A06B28"/>
    <w:rsid w:val="00A315F4"/>
    <w:rsid w:val="00A36C0F"/>
    <w:rsid w:val="00A40959"/>
    <w:rsid w:val="00A51897"/>
    <w:rsid w:val="00A51B2B"/>
    <w:rsid w:val="00A538DD"/>
    <w:rsid w:val="00A647B2"/>
    <w:rsid w:val="00A7143B"/>
    <w:rsid w:val="00A743AF"/>
    <w:rsid w:val="00A7764C"/>
    <w:rsid w:val="00A858A2"/>
    <w:rsid w:val="00A8759E"/>
    <w:rsid w:val="00A97939"/>
    <w:rsid w:val="00AA1B64"/>
    <w:rsid w:val="00AA2C20"/>
    <w:rsid w:val="00AA4325"/>
    <w:rsid w:val="00AA747F"/>
    <w:rsid w:val="00AA761B"/>
    <w:rsid w:val="00AB544F"/>
    <w:rsid w:val="00AC5B1C"/>
    <w:rsid w:val="00AC6581"/>
    <w:rsid w:val="00AD1B45"/>
    <w:rsid w:val="00AD279D"/>
    <w:rsid w:val="00AD7E41"/>
    <w:rsid w:val="00AE3D39"/>
    <w:rsid w:val="00AE4774"/>
    <w:rsid w:val="00AE712F"/>
    <w:rsid w:val="00AF61A3"/>
    <w:rsid w:val="00AF67E7"/>
    <w:rsid w:val="00AF687A"/>
    <w:rsid w:val="00B02D79"/>
    <w:rsid w:val="00B07898"/>
    <w:rsid w:val="00B120AA"/>
    <w:rsid w:val="00B30B1A"/>
    <w:rsid w:val="00B341A2"/>
    <w:rsid w:val="00B406AD"/>
    <w:rsid w:val="00B42852"/>
    <w:rsid w:val="00B5229F"/>
    <w:rsid w:val="00B537AD"/>
    <w:rsid w:val="00B57FBE"/>
    <w:rsid w:val="00B70560"/>
    <w:rsid w:val="00B75606"/>
    <w:rsid w:val="00B83B8A"/>
    <w:rsid w:val="00B83B95"/>
    <w:rsid w:val="00B83CD9"/>
    <w:rsid w:val="00B90E13"/>
    <w:rsid w:val="00B91683"/>
    <w:rsid w:val="00B91F8A"/>
    <w:rsid w:val="00B92D68"/>
    <w:rsid w:val="00B96AB7"/>
    <w:rsid w:val="00B9724E"/>
    <w:rsid w:val="00B97A9C"/>
    <w:rsid w:val="00BA1635"/>
    <w:rsid w:val="00BB40F9"/>
    <w:rsid w:val="00BC5D4C"/>
    <w:rsid w:val="00BF1FE5"/>
    <w:rsid w:val="00BF5D1D"/>
    <w:rsid w:val="00BF64B7"/>
    <w:rsid w:val="00C01D37"/>
    <w:rsid w:val="00C0206B"/>
    <w:rsid w:val="00C04849"/>
    <w:rsid w:val="00C05C97"/>
    <w:rsid w:val="00C05E67"/>
    <w:rsid w:val="00C112FD"/>
    <w:rsid w:val="00C142FF"/>
    <w:rsid w:val="00C14473"/>
    <w:rsid w:val="00C148EA"/>
    <w:rsid w:val="00C15D96"/>
    <w:rsid w:val="00C20158"/>
    <w:rsid w:val="00C32114"/>
    <w:rsid w:val="00C329CD"/>
    <w:rsid w:val="00C3360B"/>
    <w:rsid w:val="00C33E9B"/>
    <w:rsid w:val="00C3522C"/>
    <w:rsid w:val="00C43636"/>
    <w:rsid w:val="00C4782D"/>
    <w:rsid w:val="00C51CE8"/>
    <w:rsid w:val="00C52366"/>
    <w:rsid w:val="00C55405"/>
    <w:rsid w:val="00C6516C"/>
    <w:rsid w:val="00C66997"/>
    <w:rsid w:val="00C72319"/>
    <w:rsid w:val="00C746A3"/>
    <w:rsid w:val="00C808D8"/>
    <w:rsid w:val="00C91735"/>
    <w:rsid w:val="00C97695"/>
    <w:rsid w:val="00CA5310"/>
    <w:rsid w:val="00CA6C9A"/>
    <w:rsid w:val="00CB43E6"/>
    <w:rsid w:val="00CB5572"/>
    <w:rsid w:val="00CC47EA"/>
    <w:rsid w:val="00CC4FB8"/>
    <w:rsid w:val="00CD2646"/>
    <w:rsid w:val="00CD3F8F"/>
    <w:rsid w:val="00CD524A"/>
    <w:rsid w:val="00CD77EE"/>
    <w:rsid w:val="00CE7281"/>
    <w:rsid w:val="00CF06E8"/>
    <w:rsid w:val="00CF0B8B"/>
    <w:rsid w:val="00CF2AE6"/>
    <w:rsid w:val="00CF41E7"/>
    <w:rsid w:val="00D0129A"/>
    <w:rsid w:val="00D03E7F"/>
    <w:rsid w:val="00D06C0C"/>
    <w:rsid w:val="00D10715"/>
    <w:rsid w:val="00D10BBA"/>
    <w:rsid w:val="00D156D0"/>
    <w:rsid w:val="00D179FB"/>
    <w:rsid w:val="00D20C7B"/>
    <w:rsid w:val="00D23F85"/>
    <w:rsid w:val="00D3398D"/>
    <w:rsid w:val="00D4057C"/>
    <w:rsid w:val="00D43BC3"/>
    <w:rsid w:val="00D4675D"/>
    <w:rsid w:val="00D6096D"/>
    <w:rsid w:val="00D60C3B"/>
    <w:rsid w:val="00D62791"/>
    <w:rsid w:val="00D631A6"/>
    <w:rsid w:val="00D66025"/>
    <w:rsid w:val="00D66140"/>
    <w:rsid w:val="00D66C7D"/>
    <w:rsid w:val="00D8131E"/>
    <w:rsid w:val="00D83CF8"/>
    <w:rsid w:val="00D84E83"/>
    <w:rsid w:val="00D91C57"/>
    <w:rsid w:val="00D93B1A"/>
    <w:rsid w:val="00D94AB5"/>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3FEE"/>
    <w:rsid w:val="00E56E12"/>
    <w:rsid w:val="00E65D17"/>
    <w:rsid w:val="00E70818"/>
    <w:rsid w:val="00E719BF"/>
    <w:rsid w:val="00E77C05"/>
    <w:rsid w:val="00E8260B"/>
    <w:rsid w:val="00E8578F"/>
    <w:rsid w:val="00EA11C3"/>
    <w:rsid w:val="00EA3EB7"/>
    <w:rsid w:val="00EA5A2E"/>
    <w:rsid w:val="00EA5E32"/>
    <w:rsid w:val="00EA6169"/>
    <w:rsid w:val="00EC0E59"/>
    <w:rsid w:val="00EC1E04"/>
    <w:rsid w:val="00EC5A12"/>
    <w:rsid w:val="00ED4646"/>
    <w:rsid w:val="00ED4671"/>
    <w:rsid w:val="00ED6244"/>
    <w:rsid w:val="00EE02ED"/>
    <w:rsid w:val="00EE4634"/>
    <w:rsid w:val="00EE47AE"/>
    <w:rsid w:val="00EF103D"/>
    <w:rsid w:val="00EF4F35"/>
    <w:rsid w:val="00F02664"/>
    <w:rsid w:val="00F151EE"/>
    <w:rsid w:val="00F167C4"/>
    <w:rsid w:val="00F31308"/>
    <w:rsid w:val="00F321CD"/>
    <w:rsid w:val="00F32B2E"/>
    <w:rsid w:val="00F34D87"/>
    <w:rsid w:val="00F37AA4"/>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4241"/>
    <w:rsid w:val="00F9534E"/>
    <w:rsid w:val="00F95A21"/>
    <w:rsid w:val="00F967E5"/>
    <w:rsid w:val="00FA681D"/>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390">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3241504">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060529">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077919">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169632">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79642874">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6144945">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8381497">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432451">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3136996">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199559937">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668591">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68968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1733219">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5278505">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9236362">
      <w:bodyDiv w:val="1"/>
      <w:marLeft w:val="0"/>
      <w:marRight w:val="0"/>
      <w:marTop w:val="0"/>
      <w:marBottom w:val="0"/>
      <w:divBdr>
        <w:top w:val="none" w:sz="0" w:space="0" w:color="auto"/>
        <w:left w:val="none" w:sz="0" w:space="0" w:color="auto"/>
        <w:bottom w:val="none" w:sz="0" w:space="0" w:color="auto"/>
        <w:right w:val="none" w:sz="0" w:space="0" w:color="auto"/>
      </w:divBdr>
    </w:div>
    <w:div w:id="322969424">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6909577">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2345663">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3628059">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587624">
      <w:bodyDiv w:val="1"/>
      <w:marLeft w:val="0"/>
      <w:marRight w:val="0"/>
      <w:marTop w:val="0"/>
      <w:marBottom w:val="0"/>
      <w:divBdr>
        <w:top w:val="none" w:sz="0" w:space="0" w:color="auto"/>
        <w:left w:val="none" w:sz="0" w:space="0" w:color="auto"/>
        <w:bottom w:val="none" w:sz="0" w:space="0" w:color="auto"/>
        <w:right w:val="none" w:sz="0" w:space="0" w:color="auto"/>
      </w:divBdr>
    </w:div>
    <w:div w:id="356664482">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397478639">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06777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48012072">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7746095">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7353946">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747606">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444326">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08538">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618378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6640272">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585124">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90937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6884010">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27038">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180698">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58346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832651">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0920238">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0513379">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271182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364226">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7418731">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030625">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420138">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392827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1109395">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1746499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3963218">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51298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523588">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9883480">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462477">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7824652">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73705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4511166">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832683">
      <w:bodyDiv w:val="1"/>
      <w:marLeft w:val="0"/>
      <w:marRight w:val="0"/>
      <w:marTop w:val="0"/>
      <w:marBottom w:val="0"/>
      <w:divBdr>
        <w:top w:val="none" w:sz="0" w:space="0" w:color="auto"/>
        <w:left w:val="none" w:sz="0" w:space="0" w:color="auto"/>
        <w:bottom w:val="none" w:sz="0" w:space="0" w:color="auto"/>
        <w:right w:val="none" w:sz="0" w:space="0" w:color="auto"/>
      </w:divBdr>
    </w:div>
    <w:div w:id="1292975324">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0061163">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7808719">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1558372">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5102827">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5631961">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500119627">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56789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4677">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6624845">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89535995">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791694">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3606394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6110749">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3892804">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3875727">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0399129">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058444">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1872155">
      <w:bodyDiv w:val="1"/>
      <w:marLeft w:val="0"/>
      <w:marRight w:val="0"/>
      <w:marTop w:val="0"/>
      <w:marBottom w:val="0"/>
      <w:divBdr>
        <w:top w:val="none" w:sz="0" w:space="0" w:color="auto"/>
        <w:left w:val="none" w:sz="0" w:space="0" w:color="auto"/>
        <w:bottom w:val="none" w:sz="0" w:space="0" w:color="auto"/>
        <w:right w:val="none" w:sz="0" w:space="0" w:color="auto"/>
      </w:divBdr>
    </w:div>
    <w:div w:id="1782333087">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25978">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4351482">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7574306">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7938226">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487699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37785499">
      <w:bodyDiv w:val="1"/>
      <w:marLeft w:val="0"/>
      <w:marRight w:val="0"/>
      <w:marTop w:val="0"/>
      <w:marBottom w:val="0"/>
      <w:divBdr>
        <w:top w:val="none" w:sz="0" w:space="0" w:color="auto"/>
        <w:left w:val="none" w:sz="0" w:space="0" w:color="auto"/>
        <w:bottom w:val="none" w:sz="0" w:space="0" w:color="auto"/>
        <w:right w:val="none" w:sz="0" w:space="0" w:color="auto"/>
      </w:divBdr>
    </w:div>
    <w:div w:id="1944799833">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2571239">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4383631">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1912062">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78704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29866131">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6900357">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1877553">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9449264">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3_Security/TSGS3_LI/2020_79e-b/Docs/s3i200724.zip" TargetMode="External"/><Relationship Id="rId18" Type="http://schemas.openxmlformats.org/officeDocument/2006/relationships/hyperlink" Target="https://www.3gpp.org/ftp/TSG_SA/WG3_Security/TSGS3_LI/2020_79e-b/Docs/s3i200711.zip" TargetMode="External"/><Relationship Id="rId26" Type="http://schemas.openxmlformats.org/officeDocument/2006/relationships/hyperlink" Target="https://www.3gpp.org/ftp/TSG_SA/WG3_Security/TSGS3_LI/2020_79e-b/Docs/s3i200729.zip" TargetMode="External"/><Relationship Id="rId39" Type="http://schemas.openxmlformats.org/officeDocument/2006/relationships/header" Target="header3.xml"/><Relationship Id="rId21" Type="http://schemas.openxmlformats.org/officeDocument/2006/relationships/hyperlink" Target="https://www.3gpp.org/ftp/TSG_SA/WG3_Security/TSGS3_LI/2020_79e-b/Docs/s3i200719.zip" TargetMode="External"/><Relationship Id="rId34" Type="http://schemas.openxmlformats.org/officeDocument/2006/relationships/oleObject" Target="embeddings/Microsoft_Word_97_-_2003_Document.doc"/><Relationship Id="rId42" Type="http://schemas.openxmlformats.org/officeDocument/2006/relationships/theme" Target="theme/theme1.xml"/><Relationship Id="rId7" Type="http://schemas.openxmlformats.org/officeDocument/2006/relationships/hyperlink" Target="https://global.gotomeeting.com/join/693308189" TargetMode="External"/><Relationship Id="rId2" Type="http://schemas.openxmlformats.org/officeDocument/2006/relationships/styles" Target="styles.xml"/><Relationship Id="rId16" Type="http://schemas.openxmlformats.org/officeDocument/2006/relationships/hyperlink" Target="https://www.3gpp.org/ftp/TSG_SA/WG3_Security/TSGS3_LI/2020_79e-b/Docs/S3i200709.zip" TargetMode="External"/><Relationship Id="rId20" Type="http://schemas.openxmlformats.org/officeDocument/2006/relationships/hyperlink" Target="https://www.3gpp.org/ftp/TSG_SA/WG3_Security/TSGS3_LI/2020_79e-b/Docs/s3i200713.zip" TargetMode="External"/><Relationship Id="rId29" Type="http://schemas.openxmlformats.org/officeDocument/2006/relationships/hyperlink" Target="https://www.3gpp.org/ftp/TSG_SA/WG3_Security/TSGS3_LI/2020_79e-b/Docs/S3i200703.zip"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LI/2020_79e-b/Docs/S3i200716.zip" TargetMode="External"/><Relationship Id="rId24" Type="http://schemas.openxmlformats.org/officeDocument/2006/relationships/hyperlink" Target="https://www.3gpp.org/ftp/TSG_SA/WG3_Security/TSGS3_LI/2020_79e-b/Docs/s3i200722.zip" TargetMode="External"/><Relationship Id="rId32" Type="http://schemas.openxmlformats.org/officeDocument/2006/relationships/hyperlink" Target="https://portal.3gpp.org/Home.aspx?tbid=386&amp;SubTB=386"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3gpp.org/ftp/TSG_SA/WG3_Security/TSGS3_LI/2020_79e-b/Docs/s3i200726.zip" TargetMode="External"/><Relationship Id="rId23" Type="http://schemas.openxmlformats.org/officeDocument/2006/relationships/hyperlink" Target="https://www.3gpp.org/ftp/TSG_SA/WG3_Security/TSGS3_LI/2020_79e-b/Docs/s3i200721.zip" TargetMode="External"/><Relationship Id="rId28" Type="http://schemas.openxmlformats.org/officeDocument/2006/relationships/hyperlink" Target="https://www.3gpp.org/ftp/TSG_SA/WG3_Security/TSGS3_LI/2020_79e-b/Docs/S3i200702.zip" TargetMode="External"/><Relationship Id="rId36" Type="http://schemas.openxmlformats.org/officeDocument/2006/relationships/header" Target="header2.xml"/><Relationship Id="rId10" Type="http://schemas.openxmlformats.org/officeDocument/2006/relationships/hyperlink" Target="https://www.3gpp.org/ftp/TSG_SA/WG3_Security/TSGS3_LI/2020_79e-b/Docs/S3i200715.zip" TargetMode="External"/><Relationship Id="rId19" Type="http://schemas.openxmlformats.org/officeDocument/2006/relationships/hyperlink" Target="https://www.3gpp.org/ftp/TSG_SA/WG3_Security/TSGS3_LI/2020_79e-b/Docs/s3i200712.zip" TargetMode="External"/><Relationship Id="rId31" Type="http://schemas.openxmlformats.org/officeDocument/2006/relationships/hyperlink" Target="https://www.3gpp.org/ftp/TSG_SA/WG3_Security/TSGS3_LI/2020_79e-b/Docs/s3i200714.zip"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0_79e-b/Docs/S3i200725.zip" TargetMode="External"/><Relationship Id="rId14" Type="http://schemas.openxmlformats.org/officeDocument/2006/relationships/hyperlink" Target="https://www.3gpp.org/ftp/TSG_SA/WG3_Security/TSGS3_LI/2020_79e-b/Docs/S3i200705.zip" TargetMode="External"/><Relationship Id="rId22" Type="http://schemas.openxmlformats.org/officeDocument/2006/relationships/hyperlink" Target="https://www.3gpp.org/ftp/TSG_SA/WG3_Security/TSGS3_LI/2020_79e-b/Docs/s3i200720.zip" TargetMode="External"/><Relationship Id="rId27" Type="http://schemas.openxmlformats.org/officeDocument/2006/relationships/hyperlink" Target="https://www.3gpp.org/ftp/TSG_SA/WG3_Security/TSGS3_LI/2020_79e-b/Docs/s3i200728.zip" TargetMode="External"/><Relationship Id="rId30" Type="http://schemas.openxmlformats.org/officeDocument/2006/relationships/hyperlink" Target="https://www.3gpp.org/ftp/TSG_SA/WG3_Security/TSGS3_LI/2020_79e-b/Docs/S3i200730.zip" TargetMode="External"/><Relationship Id="rId35" Type="http://schemas.openxmlformats.org/officeDocument/2006/relationships/header" Target="header1.xml"/><Relationship Id="rId8" Type="http://schemas.openxmlformats.org/officeDocument/2006/relationships/hyperlink" Target="https://www.3gpp.org/ftp/TSG_SA/WG3_Security/TSGS3_LI/2020_79e-b/Docs/s3i200706.zip" TargetMode="External"/><Relationship Id="rId3" Type="http://schemas.openxmlformats.org/officeDocument/2006/relationships/settings" Target="settings.xml"/><Relationship Id="rId12" Type="http://schemas.openxmlformats.org/officeDocument/2006/relationships/hyperlink" Target="https://www.3gpp.org/ftp/TSG_SA/WG3_Security/TSGS3_LI/2020_79e-b/Docs/S3i200718.zip" TargetMode="External"/><Relationship Id="rId17" Type="http://schemas.openxmlformats.org/officeDocument/2006/relationships/hyperlink" Target="https://www.3gpp.org/ftp/TSG_SA/WG3_Security/TSGS3_LI/2020_79e-b/Docs/s3i200710.zip" TargetMode="External"/><Relationship Id="rId25" Type="http://schemas.openxmlformats.org/officeDocument/2006/relationships/hyperlink" Target="https://www.3gpp.org/ftp/TSG_SA/WG3_Security/TSGS3_LI/2020_79e-b/Docs/s3i200723.zip" TargetMode="External"/><Relationship Id="rId33" Type="http://schemas.openxmlformats.org/officeDocument/2006/relationships/image" Target="media/image1.emf"/><Relationship Id="rId3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8491</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2020-10-06T12:30:00Z</dcterms:created>
  <dcterms:modified xsi:type="dcterms:W3CDTF">2020-11-10T14:01:00Z</dcterms:modified>
</cp:coreProperties>
</file>